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4A0DF" w14:textId="4F83AA3F" w:rsidR="009D15D2" w:rsidRPr="005D7CA0" w:rsidRDefault="009D15D2" w:rsidP="009D15D2">
      <w:pPr>
        <w:pStyle w:val="Header"/>
        <w:spacing w:line="276" w:lineRule="auto"/>
        <w:ind w:firstLine="720"/>
        <w:rPr>
          <w:rFonts w:ascii="Lato Heavy" w:hAnsi="Lato Heavy"/>
          <w:b/>
          <w:bCs/>
          <w:caps/>
          <w:color w:val="680000"/>
          <w:sz w:val="28"/>
          <w:szCs w:val="28"/>
        </w:rPr>
      </w:pPr>
      <w:bookmarkStart w:id="0" w:name="_GoBack"/>
      <w:bookmarkEnd w:id="0"/>
      <w:r>
        <w:rPr>
          <w:rFonts w:ascii="Open Sans" w:hAnsi="Open Sans"/>
          <w:b/>
          <w:bCs/>
          <w:caps/>
          <w:noProof/>
          <w:sz w:val="28"/>
          <w:szCs w:val="28"/>
          <w:lang w:bidi="ar-SA"/>
        </w:rPr>
        <w:drawing>
          <wp:anchor distT="0" distB="0" distL="114300" distR="114300" simplePos="0" relativeHeight="251662336" behindDoc="0" locked="0" layoutInCell="1" allowOverlap="1" wp14:anchorId="7872F7D6" wp14:editId="76CF2A14">
            <wp:simplePos x="0" y="0"/>
            <wp:positionH relativeFrom="margin">
              <wp:align>left</wp:align>
            </wp:positionH>
            <wp:positionV relativeFrom="paragraph">
              <wp:posOffset>-104775</wp:posOffset>
            </wp:positionV>
            <wp:extent cx="788035" cy="9563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ves Logo Vector.png"/>
                    <pic:cNvPicPr/>
                  </pic:nvPicPr>
                  <pic:blipFill rotWithShape="1">
                    <a:blip r:embed="rId11" cstate="print">
                      <a:extLst>
                        <a:ext uri="{28A0092B-C50C-407E-A947-70E740481C1C}">
                          <a14:useLocalDpi xmlns:a14="http://schemas.microsoft.com/office/drawing/2010/main" val="0"/>
                        </a:ext>
                      </a:extLst>
                    </a:blip>
                    <a:srcRect r="34530" b="8182"/>
                    <a:stretch/>
                  </pic:blipFill>
                  <pic:spPr bwMode="auto">
                    <a:xfrm>
                      <a:off x="0" y="0"/>
                      <a:ext cx="788035" cy="956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Open Sans" w:hAnsi="Open Sans"/>
          <w:b/>
          <w:bCs/>
          <w:caps/>
          <w:noProof/>
          <w:sz w:val="28"/>
          <w:szCs w:val="28"/>
        </w:rPr>
        <w:t xml:space="preserve"> </w:t>
      </w:r>
      <w:r>
        <w:rPr>
          <w:rFonts w:ascii="Open Sans" w:hAnsi="Open Sans"/>
          <w:b/>
          <w:bCs/>
          <w:caps/>
          <w:sz w:val="28"/>
          <w:szCs w:val="28"/>
        </w:rPr>
        <w:t xml:space="preserve">         </w:t>
      </w:r>
      <w:r w:rsidRPr="005D7CA0">
        <w:rPr>
          <w:rFonts w:ascii="Lato Heavy" w:hAnsi="Lato Heavy"/>
          <w:b/>
          <w:bCs/>
          <w:caps/>
          <w:color w:val="680000"/>
          <w:sz w:val="28"/>
          <w:szCs w:val="28"/>
        </w:rPr>
        <w:t>Benson Public Schools District #777</w:t>
      </w:r>
    </w:p>
    <w:p w14:paraId="7EFC3711" w14:textId="40747A46" w:rsidR="009D15D2" w:rsidRDefault="009D15D2" w:rsidP="009D15D2">
      <w:pPr>
        <w:pStyle w:val="Header"/>
        <w:spacing w:line="252" w:lineRule="auto"/>
        <w:rPr>
          <w:rFonts w:ascii="Lato Medium" w:hAnsi="Lato Medium"/>
        </w:rPr>
      </w:pPr>
      <w:r>
        <w:rPr>
          <w:rFonts w:ascii="Lato Medium" w:hAnsi="Lato Medium"/>
        </w:rPr>
        <w:tab/>
        <w:t xml:space="preserve">      320-843-2710 | benson.</w:t>
      </w:r>
      <w:r w:rsidRPr="004445FF">
        <w:rPr>
          <w:rFonts w:ascii="Lato Medium" w:hAnsi="Lato Medium"/>
        </w:rPr>
        <w:t>k12.</w:t>
      </w:r>
      <w:r>
        <w:rPr>
          <w:rFonts w:ascii="Lato Medium" w:hAnsi="Lato Medium"/>
        </w:rPr>
        <w:t>mn.us</w:t>
      </w:r>
      <w:r w:rsidRPr="004445FF">
        <w:rPr>
          <w:rFonts w:ascii="Lato Medium" w:hAnsi="Lato Medium"/>
        </w:rPr>
        <w:t xml:space="preserve"> | 1400 Montana Ave, Benson, MN 56215</w:t>
      </w:r>
    </w:p>
    <w:p w14:paraId="2CD97FE3" w14:textId="02382F1F" w:rsidR="009D15D2" w:rsidRPr="00595A9A" w:rsidRDefault="009D15D2" w:rsidP="009D15D2">
      <w:pPr>
        <w:pStyle w:val="Header"/>
        <w:spacing w:line="252" w:lineRule="auto"/>
        <w:rPr>
          <w:rFonts w:ascii="Lato Medium" w:hAnsi="Lato Medium"/>
          <w:i/>
        </w:rPr>
      </w:pPr>
      <w:r>
        <w:rPr>
          <w:rFonts w:ascii="Lato Medium" w:hAnsi="Lato Medium"/>
        </w:rPr>
        <w:t xml:space="preserve">                            </w:t>
      </w:r>
      <w:r w:rsidRPr="00595A9A">
        <w:rPr>
          <w:rFonts w:ascii="Lato Medium" w:hAnsi="Lato Medium"/>
          <w:i/>
        </w:rPr>
        <w:t>“Exceptional Opportuniti</w:t>
      </w:r>
      <w:r>
        <w:rPr>
          <w:rFonts w:ascii="Lato Medium" w:hAnsi="Lato Medium"/>
          <w:i/>
        </w:rPr>
        <w:t>es for Every Student’s Success”</w:t>
      </w:r>
    </w:p>
    <w:p w14:paraId="2F0BF2EB" w14:textId="77777777" w:rsidR="009D15D2" w:rsidRDefault="009D15D2" w:rsidP="009D15D2">
      <w:pPr>
        <w:pStyle w:val="Header"/>
      </w:pPr>
      <w:r>
        <w:rPr>
          <w:noProof/>
          <w:lang w:bidi="ar-SA"/>
        </w:rPr>
        <mc:AlternateContent>
          <mc:Choice Requires="wps">
            <w:drawing>
              <wp:anchor distT="0" distB="0" distL="114300" distR="114300" simplePos="0" relativeHeight="251663360" behindDoc="0" locked="0" layoutInCell="1" allowOverlap="1" wp14:anchorId="647C0B44" wp14:editId="4C8056EC">
                <wp:simplePos x="0" y="0"/>
                <wp:positionH relativeFrom="margin">
                  <wp:posOffset>659765</wp:posOffset>
                </wp:positionH>
                <wp:positionV relativeFrom="paragraph">
                  <wp:posOffset>81915</wp:posOffset>
                </wp:positionV>
                <wp:extent cx="5943600" cy="0"/>
                <wp:effectExtent l="0" t="0" r="25400" b="25400"/>
                <wp:wrapTight wrapText="bothSides">
                  <wp:wrapPolygon edited="0">
                    <wp:start x="0" y="-1"/>
                    <wp:lineTo x="0" y="-1"/>
                    <wp:lineTo x="21600" y="-1"/>
                    <wp:lineTo x="21600" y="-1"/>
                    <wp:lineTo x="0" y="-1"/>
                  </wp:wrapPolygon>
                </wp:wrapTight>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25400">
                          <a:solidFill>
                            <a:srgbClr val="68000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7405976" id="Straight Connector 2"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51.95pt,6.45pt" to="519.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" strokecolor="#680000" strokeweight="2pt">
                <w10:wrap type="tight" anchorx="margin"/>
              </v:line>
            </w:pict>
          </mc:Fallback>
        </mc:AlternateContent>
      </w:r>
      <w:r>
        <w:t xml:space="preserve"> </w:t>
      </w:r>
    </w:p>
    <w:p w14:paraId="162D0A20" w14:textId="77777777" w:rsidR="009D15D2" w:rsidRPr="00DA1D78" w:rsidRDefault="009D15D2" w:rsidP="009D15D2">
      <w:pPr>
        <w:pStyle w:val="BodyText"/>
        <w:spacing w:before="0" w:after="0" w:line="240" w:lineRule="auto"/>
        <w:jc w:val="both"/>
        <w:rPr>
          <w:rFonts w:cs="Arial"/>
          <w:b/>
          <w:sz w:val="20"/>
          <w:szCs w:val="20"/>
        </w:rPr>
      </w:pPr>
    </w:p>
    <w:p w14:paraId="58EA2898" w14:textId="77777777" w:rsidR="009D15D2" w:rsidRPr="00DA1D78" w:rsidRDefault="009D15D2" w:rsidP="009D15D2">
      <w:pPr>
        <w:pStyle w:val="BodyText"/>
        <w:spacing w:before="0" w:after="0" w:line="240" w:lineRule="auto"/>
        <w:jc w:val="both"/>
        <w:rPr>
          <w:rFonts w:cs="Arial"/>
          <w:b/>
          <w:sz w:val="20"/>
          <w:szCs w:val="20"/>
        </w:rPr>
      </w:pPr>
    </w:p>
    <w:p w14:paraId="2A242730" w14:textId="77777777" w:rsidR="009D15D2" w:rsidRPr="00DA1D78" w:rsidRDefault="009D15D2" w:rsidP="009D15D2">
      <w:pPr>
        <w:pStyle w:val="BodyText"/>
        <w:spacing w:before="0" w:after="0" w:line="240" w:lineRule="auto"/>
        <w:jc w:val="both"/>
        <w:rPr>
          <w:rFonts w:cs="Arial"/>
          <w:b/>
          <w:sz w:val="20"/>
          <w:szCs w:val="20"/>
        </w:rPr>
      </w:pPr>
    </w:p>
    <w:p w14:paraId="4800195B" w14:textId="77777777" w:rsidR="009D15D2" w:rsidRPr="00DA1D78" w:rsidRDefault="009D15D2" w:rsidP="009D15D2">
      <w:pPr>
        <w:pStyle w:val="BodyText"/>
        <w:spacing w:before="0" w:after="0" w:line="240" w:lineRule="auto"/>
        <w:jc w:val="both"/>
        <w:rPr>
          <w:rFonts w:cs="Arial"/>
          <w:b/>
          <w:sz w:val="20"/>
          <w:szCs w:val="20"/>
        </w:rPr>
      </w:pPr>
    </w:p>
    <w:p w14:paraId="46D98562" w14:textId="77777777" w:rsidR="009D15D2" w:rsidRPr="00DA1D78" w:rsidRDefault="009D15D2" w:rsidP="009D15D2">
      <w:pPr>
        <w:pStyle w:val="BodyText"/>
        <w:spacing w:before="0" w:after="0" w:line="240" w:lineRule="auto"/>
        <w:jc w:val="both"/>
        <w:rPr>
          <w:rFonts w:cs="Arial"/>
          <w:b/>
          <w:sz w:val="20"/>
          <w:szCs w:val="20"/>
        </w:rPr>
      </w:pPr>
    </w:p>
    <w:p w14:paraId="21DEEBD3" w14:textId="77777777" w:rsidR="009D15D2" w:rsidRPr="00DA1D78" w:rsidRDefault="009D15D2" w:rsidP="009D15D2">
      <w:pPr>
        <w:pStyle w:val="BodyText"/>
        <w:spacing w:before="0" w:after="0" w:line="240" w:lineRule="auto"/>
        <w:jc w:val="both"/>
        <w:rPr>
          <w:rFonts w:cs="Arial"/>
          <w:b/>
          <w:sz w:val="20"/>
          <w:szCs w:val="20"/>
        </w:rPr>
      </w:pPr>
    </w:p>
    <w:p w14:paraId="0009D4B9" w14:textId="77777777" w:rsidR="009D15D2" w:rsidRPr="00DA1D78" w:rsidRDefault="009D15D2" w:rsidP="009D15D2">
      <w:pPr>
        <w:pStyle w:val="BodyText"/>
        <w:spacing w:before="0" w:after="0" w:line="240" w:lineRule="auto"/>
        <w:jc w:val="both"/>
        <w:rPr>
          <w:rFonts w:cs="Arial"/>
          <w:b/>
          <w:sz w:val="20"/>
          <w:szCs w:val="20"/>
        </w:rPr>
      </w:pPr>
    </w:p>
    <w:p w14:paraId="1432733C" w14:textId="77777777" w:rsidR="009D15D2" w:rsidRPr="00DA1D78" w:rsidRDefault="009D15D2" w:rsidP="009D15D2">
      <w:pPr>
        <w:pStyle w:val="BodyText"/>
        <w:spacing w:before="0" w:after="0" w:line="240" w:lineRule="auto"/>
        <w:jc w:val="both"/>
        <w:rPr>
          <w:rFonts w:cs="Arial"/>
          <w:b/>
          <w:sz w:val="20"/>
          <w:szCs w:val="20"/>
        </w:rPr>
      </w:pPr>
    </w:p>
    <w:p w14:paraId="6E7B76D9" w14:textId="77777777" w:rsidR="009D15D2" w:rsidRPr="00DA1D78" w:rsidRDefault="009D15D2" w:rsidP="009D15D2">
      <w:pPr>
        <w:pStyle w:val="BodyText"/>
        <w:spacing w:before="0" w:after="0" w:line="240" w:lineRule="auto"/>
        <w:jc w:val="both"/>
        <w:rPr>
          <w:rFonts w:cs="Arial"/>
          <w:b/>
          <w:sz w:val="20"/>
          <w:szCs w:val="20"/>
        </w:rPr>
      </w:pPr>
    </w:p>
    <w:p w14:paraId="118B5738" w14:textId="245A6667" w:rsidR="009D15D2" w:rsidRPr="00DA1D78" w:rsidRDefault="009D15D2" w:rsidP="009D15D2">
      <w:pPr>
        <w:pStyle w:val="BodyText"/>
        <w:spacing w:before="0" w:after="0" w:line="240" w:lineRule="auto"/>
        <w:jc w:val="both"/>
        <w:rPr>
          <w:rFonts w:cs="Arial"/>
          <w:b/>
          <w:sz w:val="20"/>
          <w:szCs w:val="20"/>
        </w:rPr>
      </w:pPr>
      <w:r w:rsidRPr="00DA1D78">
        <w:rPr>
          <w:rFonts w:cs="Arial"/>
          <w:b/>
          <w:sz w:val="20"/>
          <w:szCs w:val="20"/>
        </w:rPr>
        <w:t>August 1</w:t>
      </w:r>
      <w:r w:rsidR="00691D8B">
        <w:rPr>
          <w:rFonts w:cs="Arial"/>
          <w:b/>
          <w:sz w:val="20"/>
          <w:szCs w:val="20"/>
        </w:rPr>
        <w:t>8</w:t>
      </w:r>
      <w:r w:rsidRPr="00DA1D78">
        <w:rPr>
          <w:rFonts w:cs="Arial"/>
          <w:b/>
          <w:sz w:val="20"/>
          <w:szCs w:val="20"/>
        </w:rPr>
        <w:t>, 202</w:t>
      </w:r>
      <w:r w:rsidR="00A70CF9">
        <w:rPr>
          <w:rFonts w:cs="Arial"/>
          <w:b/>
          <w:sz w:val="20"/>
          <w:szCs w:val="20"/>
        </w:rPr>
        <w:t>1</w:t>
      </w:r>
    </w:p>
    <w:p w14:paraId="299DAE7A" w14:textId="77777777" w:rsidR="009D15D2" w:rsidRPr="00DA1D78" w:rsidRDefault="009D15D2" w:rsidP="009D15D2">
      <w:pPr>
        <w:pStyle w:val="BodyText"/>
        <w:spacing w:before="0" w:after="0" w:line="240" w:lineRule="auto"/>
        <w:jc w:val="both"/>
        <w:rPr>
          <w:rFonts w:cs="Arial"/>
          <w:b/>
          <w:sz w:val="20"/>
          <w:szCs w:val="20"/>
        </w:rPr>
      </w:pPr>
    </w:p>
    <w:p w14:paraId="213B3B77" w14:textId="77777777" w:rsidR="009D15D2" w:rsidRPr="00DA1D78" w:rsidRDefault="009D15D2" w:rsidP="009D15D2">
      <w:pPr>
        <w:pStyle w:val="BodyText"/>
        <w:spacing w:before="0" w:after="0" w:line="240" w:lineRule="auto"/>
        <w:jc w:val="both"/>
        <w:rPr>
          <w:rFonts w:cs="Arial"/>
          <w:b/>
          <w:sz w:val="20"/>
          <w:szCs w:val="20"/>
        </w:rPr>
      </w:pPr>
    </w:p>
    <w:p w14:paraId="78650018" w14:textId="77777777" w:rsidR="009D15D2" w:rsidRPr="00DA1D78" w:rsidRDefault="009D15D2" w:rsidP="009D15D2">
      <w:pPr>
        <w:pStyle w:val="BodyText"/>
        <w:spacing w:before="0" w:after="0" w:line="240" w:lineRule="auto"/>
        <w:jc w:val="both"/>
        <w:rPr>
          <w:rFonts w:cs="Arial"/>
          <w:b/>
          <w:sz w:val="20"/>
          <w:szCs w:val="20"/>
        </w:rPr>
      </w:pPr>
    </w:p>
    <w:p w14:paraId="55C19DF1" w14:textId="77777777" w:rsidR="009D15D2" w:rsidRPr="00DA1D78" w:rsidRDefault="009D15D2" w:rsidP="009D15D2">
      <w:pPr>
        <w:pStyle w:val="BodyText"/>
        <w:spacing w:before="0" w:after="0" w:line="240" w:lineRule="auto"/>
        <w:jc w:val="both"/>
        <w:rPr>
          <w:rFonts w:cs="Arial"/>
          <w:b/>
          <w:sz w:val="20"/>
          <w:szCs w:val="20"/>
        </w:rPr>
      </w:pPr>
    </w:p>
    <w:p w14:paraId="7FD4FEE3" w14:textId="77777777" w:rsidR="009D15D2" w:rsidRPr="00DA1D78" w:rsidRDefault="009D15D2" w:rsidP="009D15D2">
      <w:pPr>
        <w:pStyle w:val="BodyText"/>
        <w:spacing w:before="0" w:after="0" w:line="240" w:lineRule="auto"/>
        <w:jc w:val="both"/>
        <w:rPr>
          <w:rFonts w:cs="Arial"/>
          <w:b/>
          <w:sz w:val="20"/>
          <w:szCs w:val="20"/>
        </w:rPr>
      </w:pPr>
    </w:p>
    <w:p w14:paraId="29435097" w14:textId="77777777" w:rsidR="009D15D2" w:rsidRPr="00DA1D78" w:rsidRDefault="009D15D2" w:rsidP="009D15D2">
      <w:pPr>
        <w:pStyle w:val="BodyText"/>
        <w:spacing w:before="0" w:after="0" w:line="240" w:lineRule="auto"/>
        <w:jc w:val="both"/>
        <w:rPr>
          <w:rFonts w:cs="Arial"/>
          <w:b/>
          <w:sz w:val="20"/>
          <w:szCs w:val="20"/>
        </w:rPr>
      </w:pPr>
      <w:r w:rsidRPr="00DA1D78">
        <w:rPr>
          <w:rFonts w:cs="Arial"/>
          <w:b/>
          <w:sz w:val="20"/>
          <w:szCs w:val="20"/>
        </w:rPr>
        <w:t>Dear Parents,</w:t>
      </w:r>
    </w:p>
    <w:p w14:paraId="167769BB" w14:textId="77777777" w:rsidR="009D15D2" w:rsidRPr="00DA1D78" w:rsidRDefault="009D15D2" w:rsidP="009D15D2">
      <w:pPr>
        <w:pStyle w:val="BodyText"/>
        <w:spacing w:before="0" w:after="0" w:line="240" w:lineRule="auto"/>
        <w:jc w:val="both"/>
        <w:rPr>
          <w:rFonts w:cs="Arial"/>
          <w:b/>
          <w:sz w:val="20"/>
          <w:szCs w:val="20"/>
        </w:rPr>
      </w:pPr>
    </w:p>
    <w:p w14:paraId="7E1FD93C" w14:textId="77777777" w:rsidR="009D15D2" w:rsidRPr="00830963" w:rsidRDefault="009D15D2" w:rsidP="009D15D2">
      <w:pPr>
        <w:pStyle w:val="BodyText"/>
        <w:spacing w:before="0" w:after="0" w:line="240" w:lineRule="auto"/>
        <w:jc w:val="both"/>
        <w:rPr>
          <w:rFonts w:cs="Arial"/>
          <w:sz w:val="20"/>
          <w:szCs w:val="20"/>
        </w:rPr>
      </w:pPr>
      <w:r w:rsidRPr="00830963">
        <w:rPr>
          <w:rFonts w:cs="Arial"/>
          <w:sz w:val="20"/>
          <w:szCs w:val="20"/>
        </w:rPr>
        <w:t xml:space="preserve">The application for meal benefits is attached.  </w:t>
      </w:r>
      <w:r w:rsidRPr="00830963">
        <w:rPr>
          <w:rFonts w:cs="Arial"/>
          <w:b/>
          <w:bCs/>
          <w:sz w:val="20"/>
          <w:szCs w:val="20"/>
        </w:rPr>
        <w:t>I encourage you to complete and return the application.</w:t>
      </w:r>
    </w:p>
    <w:p w14:paraId="26DDDCBE" w14:textId="77777777" w:rsidR="009D15D2" w:rsidRPr="00830963" w:rsidRDefault="009D15D2" w:rsidP="009D15D2">
      <w:pPr>
        <w:pStyle w:val="BodyText"/>
        <w:spacing w:before="0" w:after="0" w:line="240" w:lineRule="auto"/>
        <w:jc w:val="both"/>
        <w:rPr>
          <w:rFonts w:cs="Arial"/>
          <w:sz w:val="20"/>
          <w:szCs w:val="20"/>
        </w:rPr>
      </w:pPr>
    </w:p>
    <w:p w14:paraId="286A27F0" w14:textId="6D751E09" w:rsidR="009D15D2" w:rsidRPr="00830963" w:rsidRDefault="009D15D2" w:rsidP="009D15D2">
      <w:pPr>
        <w:pStyle w:val="BodyText"/>
        <w:spacing w:before="0" w:after="0" w:line="240" w:lineRule="auto"/>
        <w:jc w:val="both"/>
        <w:rPr>
          <w:rFonts w:cs="Arial"/>
          <w:sz w:val="20"/>
          <w:szCs w:val="20"/>
        </w:rPr>
      </w:pPr>
      <w:r w:rsidRPr="00830963">
        <w:rPr>
          <w:rFonts w:cs="Arial"/>
          <w:b/>
          <w:bCs/>
          <w:sz w:val="20"/>
          <w:szCs w:val="20"/>
        </w:rPr>
        <w:t>Most of the grants that we apply for are based on our percentage of students who are eligible for free or reduced meals.</w:t>
      </w:r>
      <w:r w:rsidRPr="00830963">
        <w:rPr>
          <w:rFonts w:cs="Arial"/>
          <w:sz w:val="20"/>
          <w:szCs w:val="20"/>
        </w:rPr>
        <w:t xml:space="preserve">  Many of our high school students may be eligible for free or reduced meals but do not apply because they do not eat at the school.  By completing and returning the application form these students would increase our percentage </w:t>
      </w:r>
      <w:r>
        <w:rPr>
          <w:rFonts w:cs="Arial"/>
          <w:sz w:val="20"/>
          <w:szCs w:val="20"/>
        </w:rPr>
        <w:t>regardless if they eat at the school, financially benefitting the school.  In addition, compensatory school funding is based on free and reduced numbers.  Even if you are not sure you qualify or if your child may not eat school lunch, please take time to complete and return the application.</w:t>
      </w:r>
      <w:r w:rsidR="00823E70">
        <w:rPr>
          <w:rFonts w:cs="Arial"/>
          <w:sz w:val="20"/>
          <w:szCs w:val="20"/>
        </w:rPr>
        <w:t xml:space="preserve"> </w:t>
      </w:r>
      <w:r w:rsidR="00823E70" w:rsidRPr="005A73F6">
        <w:rPr>
          <w:rFonts w:cs="Arial"/>
          <w:b/>
          <w:sz w:val="20"/>
          <w:szCs w:val="20"/>
        </w:rPr>
        <w:t xml:space="preserve">Families that complete this application will receive a $20 per child </w:t>
      </w:r>
      <w:r w:rsidR="00823E70">
        <w:rPr>
          <w:rFonts w:cs="Arial"/>
          <w:b/>
          <w:sz w:val="20"/>
          <w:szCs w:val="20"/>
        </w:rPr>
        <w:t xml:space="preserve">incentive </w:t>
      </w:r>
      <w:r w:rsidR="00823E70" w:rsidRPr="005A73F6">
        <w:rPr>
          <w:rFonts w:cs="Arial"/>
          <w:b/>
          <w:sz w:val="20"/>
          <w:szCs w:val="20"/>
        </w:rPr>
        <w:t>that can be applied towards student activity fees, lunch accounts, snack and milk break, etc</w:t>
      </w:r>
      <w:r w:rsidR="00823E70">
        <w:rPr>
          <w:rFonts w:cs="Arial"/>
          <w:b/>
          <w:sz w:val="20"/>
          <w:szCs w:val="20"/>
        </w:rPr>
        <w:t>.  Each child in the family will receive $20, whether the family qualifies for free, reduced meals, or paid meals.</w:t>
      </w:r>
    </w:p>
    <w:p w14:paraId="0B8ADD89" w14:textId="77777777" w:rsidR="009D15D2" w:rsidRDefault="009D15D2" w:rsidP="009D15D2">
      <w:pPr>
        <w:pStyle w:val="BodyText"/>
        <w:spacing w:before="0" w:after="0" w:line="240" w:lineRule="auto"/>
        <w:jc w:val="both"/>
        <w:rPr>
          <w:rFonts w:cs="Arial"/>
          <w:sz w:val="20"/>
          <w:szCs w:val="20"/>
        </w:rPr>
      </w:pPr>
    </w:p>
    <w:p w14:paraId="69617ED9" w14:textId="77777777" w:rsidR="009D15D2" w:rsidRDefault="009D15D2" w:rsidP="009D15D2">
      <w:pPr>
        <w:pStyle w:val="BodyText"/>
        <w:spacing w:before="0" w:after="0" w:line="240" w:lineRule="auto"/>
        <w:jc w:val="both"/>
        <w:rPr>
          <w:rFonts w:cs="Arial"/>
          <w:sz w:val="20"/>
          <w:szCs w:val="20"/>
        </w:rPr>
      </w:pPr>
      <w:r>
        <w:rPr>
          <w:rFonts w:cs="Arial"/>
          <w:sz w:val="20"/>
          <w:szCs w:val="20"/>
        </w:rPr>
        <w:t>If your family is in a temporary or inadequate living situation due to a loss of housing, your child may be eligible for certain educational rights and services under the McKinney-Vento Act.</w:t>
      </w:r>
    </w:p>
    <w:p w14:paraId="5C4C3FDE" w14:textId="77777777" w:rsidR="009D15D2" w:rsidRPr="00830963" w:rsidRDefault="009D15D2" w:rsidP="009D15D2">
      <w:pPr>
        <w:pStyle w:val="BodyText"/>
        <w:spacing w:before="0" w:after="0" w:line="240" w:lineRule="auto"/>
        <w:jc w:val="both"/>
        <w:rPr>
          <w:rFonts w:cs="Arial"/>
          <w:sz w:val="20"/>
          <w:szCs w:val="20"/>
        </w:rPr>
      </w:pPr>
    </w:p>
    <w:p w14:paraId="743B1D35" w14:textId="64B06DD6" w:rsidR="009D15D2" w:rsidRPr="00830963" w:rsidRDefault="009D15D2" w:rsidP="009D15D2">
      <w:pPr>
        <w:pStyle w:val="BodyText"/>
        <w:spacing w:before="0" w:after="0" w:line="240" w:lineRule="auto"/>
        <w:jc w:val="both"/>
        <w:rPr>
          <w:rFonts w:cs="Arial"/>
          <w:sz w:val="20"/>
          <w:szCs w:val="20"/>
        </w:rPr>
      </w:pPr>
      <w:r w:rsidRPr="00830963">
        <w:rPr>
          <w:rFonts w:cs="Arial"/>
          <w:b/>
          <w:bCs/>
          <w:sz w:val="20"/>
          <w:szCs w:val="20"/>
        </w:rPr>
        <w:t>Please complete the application and return it.</w:t>
      </w:r>
      <w:r w:rsidRPr="00830963">
        <w:rPr>
          <w:rFonts w:cs="Arial"/>
          <w:sz w:val="20"/>
          <w:szCs w:val="20"/>
        </w:rPr>
        <w:t xml:space="preserve">  The information is strictly confidential.</w:t>
      </w:r>
      <w:r w:rsidR="005A73F6">
        <w:rPr>
          <w:rFonts w:cs="Arial"/>
          <w:sz w:val="20"/>
          <w:szCs w:val="20"/>
        </w:rPr>
        <w:t xml:space="preserve"> </w:t>
      </w:r>
      <w:r w:rsidR="00823E70" w:rsidRPr="00823E70">
        <w:rPr>
          <w:rFonts w:cs="Arial"/>
          <w:b/>
          <w:sz w:val="20"/>
          <w:szCs w:val="20"/>
        </w:rPr>
        <w:t>Once again,</w:t>
      </w:r>
      <w:r w:rsidR="00823E70">
        <w:rPr>
          <w:rFonts w:cs="Arial"/>
          <w:sz w:val="20"/>
          <w:szCs w:val="20"/>
        </w:rPr>
        <w:t xml:space="preserve"> </w:t>
      </w:r>
      <w:r w:rsidR="00823E70">
        <w:rPr>
          <w:rFonts w:cs="Arial"/>
          <w:b/>
          <w:sz w:val="20"/>
          <w:szCs w:val="20"/>
        </w:rPr>
        <w:t>every family</w:t>
      </w:r>
      <w:r w:rsidR="005A73F6" w:rsidRPr="005A73F6">
        <w:rPr>
          <w:rFonts w:cs="Arial"/>
          <w:b/>
          <w:sz w:val="20"/>
          <w:szCs w:val="20"/>
        </w:rPr>
        <w:t xml:space="preserve"> that </w:t>
      </w:r>
      <w:r w:rsidR="00823E70">
        <w:rPr>
          <w:rFonts w:cs="Arial"/>
          <w:b/>
          <w:sz w:val="20"/>
          <w:szCs w:val="20"/>
        </w:rPr>
        <w:t xml:space="preserve">simply </w:t>
      </w:r>
      <w:r w:rsidR="005A73F6" w:rsidRPr="005A73F6">
        <w:rPr>
          <w:rFonts w:cs="Arial"/>
          <w:b/>
          <w:sz w:val="20"/>
          <w:szCs w:val="20"/>
        </w:rPr>
        <w:t>complete</w:t>
      </w:r>
      <w:r w:rsidR="00823E70">
        <w:rPr>
          <w:rFonts w:cs="Arial"/>
          <w:b/>
          <w:sz w:val="20"/>
          <w:szCs w:val="20"/>
        </w:rPr>
        <w:t>s</w:t>
      </w:r>
      <w:r w:rsidR="005A73F6" w:rsidRPr="005A73F6">
        <w:rPr>
          <w:rFonts w:cs="Arial"/>
          <w:b/>
          <w:sz w:val="20"/>
          <w:szCs w:val="20"/>
        </w:rPr>
        <w:t xml:space="preserve"> this application will receive $20 per child that can be applied towards student activity fees, lunch accounts, snack and milk break, etc.</w:t>
      </w:r>
    </w:p>
    <w:p w14:paraId="1ADC7A3C" w14:textId="77777777" w:rsidR="009D15D2" w:rsidRPr="00830963" w:rsidRDefault="009D15D2" w:rsidP="009D15D2">
      <w:pPr>
        <w:pStyle w:val="BodyText"/>
        <w:spacing w:before="0" w:after="0" w:line="240" w:lineRule="auto"/>
        <w:jc w:val="both"/>
        <w:rPr>
          <w:rFonts w:cs="Arial"/>
          <w:sz w:val="20"/>
          <w:szCs w:val="20"/>
        </w:rPr>
      </w:pPr>
    </w:p>
    <w:p w14:paraId="174A0C91" w14:textId="77777777" w:rsidR="009D15D2" w:rsidRPr="00830963" w:rsidRDefault="009D15D2" w:rsidP="009D15D2">
      <w:pPr>
        <w:pStyle w:val="BodyText"/>
        <w:spacing w:before="0" w:after="0" w:line="240" w:lineRule="auto"/>
        <w:jc w:val="both"/>
        <w:rPr>
          <w:rFonts w:cs="Arial"/>
          <w:sz w:val="20"/>
          <w:szCs w:val="20"/>
        </w:rPr>
      </w:pPr>
      <w:r w:rsidRPr="00830963">
        <w:rPr>
          <w:rFonts w:cs="Arial"/>
          <w:sz w:val="20"/>
          <w:szCs w:val="20"/>
        </w:rPr>
        <w:t>Thank you for your assistance.</w:t>
      </w:r>
    </w:p>
    <w:p w14:paraId="0ED0D612" w14:textId="77777777" w:rsidR="009D15D2" w:rsidRPr="00830963" w:rsidRDefault="009D15D2" w:rsidP="009D15D2">
      <w:pPr>
        <w:pStyle w:val="BodyText"/>
        <w:spacing w:before="0" w:after="0" w:line="240" w:lineRule="auto"/>
        <w:jc w:val="both"/>
        <w:rPr>
          <w:rFonts w:cs="Arial"/>
          <w:sz w:val="20"/>
          <w:szCs w:val="20"/>
        </w:rPr>
      </w:pPr>
    </w:p>
    <w:p w14:paraId="7CB11746" w14:textId="77777777" w:rsidR="009D15D2" w:rsidRPr="00830963" w:rsidRDefault="009D15D2" w:rsidP="009D15D2">
      <w:pPr>
        <w:pStyle w:val="BodyText"/>
        <w:spacing w:before="0" w:after="0" w:line="240" w:lineRule="auto"/>
        <w:jc w:val="both"/>
        <w:rPr>
          <w:rFonts w:cs="Arial"/>
          <w:sz w:val="20"/>
          <w:szCs w:val="20"/>
        </w:rPr>
      </w:pPr>
    </w:p>
    <w:p w14:paraId="30D6D51D" w14:textId="77777777" w:rsidR="009D15D2" w:rsidRPr="00830963" w:rsidRDefault="009D15D2" w:rsidP="009D15D2">
      <w:pPr>
        <w:pStyle w:val="BodyText"/>
        <w:spacing w:before="0" w:after="0" w:line="240" w:lineRule="auto"/>
        <w:jc w:val="both"/>
        <w:rPr>
          <w:rFonts w:cs="Arial"/>
          <w:sz w:val="20"/>
          <w:szCs w:val="20"/>
        </w:rPr>
      </w:pPr>
    </w:p>
    <w:p w14:paraId="3CBA769A" w14:textId="77777777" w:rsidR="009D15D2" w:rsidRPr="00830963" w:rsidRDefault="009D15D2" w:rsidP="009D15D2">
      <w:pPr>
        <w:pStyle w:val="BodyText"/>
        <w:spacing w:before="0" w:after="0" w:line="240" w:lineRule="auto"/>
        <w:jc w:val="both"/>
        <w:rPr>
          <w:rFonts w:cs="Arial"/>
          <w:sz w:val="20"/>
          <w:szCs w:val="20"/>
        </w:rPr>
      </w:pPr>
    </w:p>
    <w:p w14:paraId="5864CD35" w14:textId="77777777" w:rsidR="009D15D2" w:rsidRPr="00830963" w:rsidRDefault="009D15D2" w:rsidP="009D15D2">
      <w:pPr>
        <w:pStyle w:val="BodyText"/>
        <w:spacing w:before="0" w:after="0" w:line="240" w:lineRule="auto"/>
        <w:jc w:val="both"/>
        <w:rPr>
          <w:rFonts w:cs="Arial"/>
          <w:sz w:val="20"/>
          <w:szCs w:val="20"/>
        </w:rPr>
      </w:pPr>
    </w:p>
    <w:p w14:paraId="2E214D3C" w14:textId="77777777" w:rsidR="009D15D2" w:rsidRPr="00830963" w:rsidRDefault="009D15D2" w:rsidP="009D15D2">
      <w:pPr>
        <w:pStyle w:val="BodyText"/>
        <w:spacing w:before="0" w:after="0" w:line="240" w:lineRule="auto"/>
        <w:jc w:val="both"/>
        <w:rPr>
          <w:rFonts w:cs="Arial"/>
          <w:sz w:val="20"/>
          <w:szCs w:val="20"/>
        </w:rPr>
      </w:pPr>
      <w:r>
        <w:rPr>
          <w:rFonts w:cs="Arial"/>
          <w:sz w:val="20"/>
          <w:szCs w:val="20"/>
        </w:rPr>
        <w:t xml:space="preserve">Dennis </w:t>
      </w:r>
      <w:proofErr w:type="spellStart"/>
      <w:r>
        <w:rPr>
          <w:rFonts w:cs="Arial"/>
          <w:sz w:val="20"/>
          <w:szCs w:val="20"/>
        </w:rPr>
        <w:t>Laumeyer</w:t>
      </w:r>
      <w:proofErr w:type="spellEnd"/>
    </w:p>
    <w:p w14:paraId="4E9CCE9D" w14:textId="77777777" w:rsidR="009D15D2" w:rsidRPr="00830963" w:rsidRDefault="009D15D2" w:rsidP="009D15D2">
      <w:pPr>
        <w:pStyle w:val="BodyText"/>
        <w:spacing w:before="0" w:after="0" w:line="240" w:lineRule="auto"/>
        <w:jc w:val="both"/>
        <w:rPr>
          <w:rFonts w:cs="Arial"/>
          <w:sz w:val="20"/>
          <w:szCs w:val="20"/>
        </w:rPr>
      </w:pPr>
      <w:r w:rsidRPr="00830963">
        <w:rPr>
          <w:rFonts w:cs="Arial"/>
          <w:sz w:val="20"/>
          <w:szCs w:val="20"/>
        </w:rPr>
        <w:t>Superintendent</w:t>
      </w:r>
    </w:p>
    <w:p w14:paraId="70AF3260" w14:textId="77777777" w:rsidR="009D15D2" w:rsidRPr="00830963" w:rsidRDefault="009D15D2" w:rsidP="009D15D2">
      <w:pPr>
        <w:pStyle w:val="BodyText"/>
        <w:spacing w:before="0" w:after="0" w:line="240" w:lineRule="auto"/>
        <w:jc w:val="both"/>
        <w:rPr>
          <w:rFonts w:cs="Arial"/>
          <w:sz w:val="20"/>
          <w:szCs w:val="20"/>
        </w:rPr>
      </w:pPr>
    </w:p>
    <w:p w14:paraId="0C2C88CF" w14:textId="77777777" w:rsidR="009D15D2" w:rsidRPr="00830963" w:rsidRDefault="009D15D2" w:rsidP="009D15D2">
      <w:pPr>
        <w:pStyle w:val="BodyText"/>
        <w:spacing w:before="0" w:after="0" w:line="240" w:lineRule="auto"/>
        <w:jc w:val="both"/>
        <w:rPr>
          <w:rFonts w:cs="Arial"/>
          <w:sz w:val="20"/>
          <w:szCs w:val="20"/>
        </w:rPr>
      </w:pPr>
    </w:p>
    <w:p w14:paraId="23893176" w14:textId="77777777" w:rsidR="009D15D2" w:rsidRPr="00830963" w:rsidRDefault="009D15D2" w:rsidP="009D15D2">
      <w:pPr>
        <w:pStyle w:val="BodyText"/>
        <w:spacing w:before="0" w:after="0" w:line="240" w:lineRule="auto"/>
        <w:jc w:val="both"/>
        <w:rPr>
          <w:rFonts w:cs="Arial"/>
          <w:sz w:val="20"/>
          <w:szCs w:val="20"/>
        </w:rPr>
      </w:pPr>
    </w:p>
    <w:p w14:paraId="613B418C" w14:textId="77777777" w:rsidR="009D15D2" w:rsidRPr="00830963" w:rsidRDefault="009D15D2" w:rsidP="009D15D2">
      <w:pPr>
        <w:pStyle w:val="BodyText"/>
        <w:spacing w:before="0" w:after="0" w:line="240" w:lineRule="auto"/>
        <w:jc w:val="both"/>
        <w:rPr>
          <w:rFonts w:cs="Arial"/>
          <w:sz w:val="20"/>
          <w:szCs w:val="20"/>
        </w:rPr>
      </w:pPr>
    </w:p>
    <w:p w14:paraId="394E9537" w14:textId="77777777" w:rsidR="009D15D2" w:rsidRPr="00830963" w:rsidRDefault="009D15D2" w:rsidP="009D15D2">
      <w:pPr>
        <w:pStyle w:val="BodyText"/>
        <w:spacing w:before="0" w:after="0" w:line="240" w:lineRule="auto"/>
        <w:jc w:val="both"/>
        <w:rPr>
          <w:rFonts w:cs="Arial"/>
          <w:sz w:val="20"/>
          <w:szCs w:val="20"/>
        </w:rPr>
      </w:pPr>
    </w:p>
    <w:p w14:paraId="16BF3467" w14:textId="77777777" w:rsidR="009D15D2" w:rsidRPr="00830963" w:rsidRDefault="009D15D2" w:rsidP="009D15D2">
      <w:pPr>
        <w:pStyle w:val="BodyText"/>
        <w:spacing w:before="0" w:after="0" w:line="240" w:lineRule="auto"/>
        <w:jc w:val="both"/>
        <w:rPr>
          <w:rFonts w:cs="Arial"/>
          <w:sz w:val="20"/>
          <w:szCs w:val="20"/>
        </w:rPr>
      </w:pPr>
    </w:p>
    <w:p w14:paraId="404A0997" w14:textId="77777777" w:rsidR="009D15D2" w:rsidRPr="00830963" w:rsidRDefault="009D15D2" w:rsidP="009D15D2">
      <w:pPr>
        <w:pStyle w:val="BodyText"/>
        <w:spacing w:before="0" w:after="0" w:line="240" w:lineRule="auto"/>
        <w:jc w:val="both"/>
        <w:rPr>
          <w:rFonts w:cs="Arial"/>
          <w:sz w:val="20"/>
          <w:szCs w:val="20"/>
        </w:rPr>
      </w:pPr>
    </w:p>
    <w:p w14:paraId="735ECC34" w14:textId="77777777" w:rsidR="009D15D2" w:rsidRDefault="009D15D2" w:rsidP="009D15D2">
      <w:pPr>
        <w:pStyle w:val="BodyText"/>
        <w:spacing w:before="0" w:after="0" w:line="240" w:lineRule="auto"/>
        <w:jc w:val="both"/>
        <w:rPr>
          <w:rFonts w:cs="Arial"/>
          <w:sz w:val="20"/>
          <w:szCs w:val="20"/>
        </w:rPr>
      </w:pPr>
      <w:r>
        <w:rPr>
          <w:rFonts w:cs="Arial"/>
          <w:sz w:val="20"/>
          <w:szCs w:val="20"/>
        </w:rPr>
        <w:br w:type="page"/>
      </w:r>
    </w:p>
    <w:p w14:paraId="16CCEBBE" w14:textId="48CF940B" w:rsidR="009D15D2" w:rsidRPr="00830963" w:rsidRDefault="009D15D2" w:rsidP="009D15D2">
      <w:pPr>
        <w:pStyle w:val="BodyText"/>
        <w:spacing w:before="0" w:after="0" w:line="240" w:lineRule="auto"/>
        <w:jc w:val="both"/>
        <w:rPr>
          <w:rFonts w:cs="Arial"/>
          <w:sz w:val="20"/>
          <w:szCs w:val="20"/>
        </w:rPr>
      </w:pPr>
      <w:r w:rsidRPr="00830963">
        <w:rPr>
          <w:rFonts w:cs="Arial"/>
          <w:sz w:val="20"/>
          <w:szCs w:val="20"/>
        </w:rPr>
        <w:lastRenderedPageBreak/>
        <w:t>To:</w:t>
      </w:r>
      <w:r w:rsidRPr="00830963">
        <w:rPr>
          <w:rFonts w:cs="Arial"/>
          <w:sz w:val="20"/>
          <w:szCs w:val="20"/>
        </w:rPr>
        <w:tab/>
        <w:t>Parents and Students at Benson Schools</w:t>
      </w:r>
      <w:r w:rsidRPr="00830963">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830963">
        <w:rPr>
          <w:rFonts w:cs="Arial"/>
          <w:sz w:val="20"/>
          <w:szCs w:val="20"/>
        </w:rPr>
        <w:t>Date:</w:t>
      </w:r>
      <w:r w:rsidRPr="00830963">
        <w:rPr>
          <w:rFonts w:cs="Arial"/>
          <w:sz w:val="20"/>
          <w:szCs w:val="20"/>
        </w:rPr>
        <w:tab/>
        <w:t>August 20</w:t>
      </w:r>
      <w:r w:rsidR="00B81BBE">
        <w:rPr>
          <w:rFonts w:cs="Arial"/>
          <w:sz w:val="20"/>
          <w:szCs w:val="20"/>
        </w:rPr>
        <w:t>21</w:t>
      </w:r>
    </w:p>
    <w:p w14:paraId="4E7C8D72" w14:textId="77777777" w:rsidR="009D15D2" w:rsidRPr="00830963" w:rsidRDefault="009D15D2" w:rsidP="009D15D2">
      <w:pPr>
        <w:pStyle w:val="BodyText"/>
        <w:spacing w:before="0" w:after="0" w:line="240" w:lineRule="auto"/>
        <w:jc w:val="both"/>
        <w:rPr>
          <w:rFonts w:cs="Arial"/>
          <w:sz w:val="20"/>
          <w:szCs w:val="20"/>
        </w:rPr>
      </w:pPr>
      <w:r w:rsidRPr="00830963">
        <w:rPr>
          <w:rFonts w:cs="Arial"/>
          <w:sz w:val="20"/>
          <w:szCs w:val="20"/>
        </w:rPr>
        <w:t>From:</w:t>
      </w:r>
      <w:r w:rsidRPr="00830963">
        <w:rPr>
          <w:rFonts w:cs="Arial"/>
          <w:sz w:val="20"/>
          <w:szCs w:val="20"/>
        </w:rPr>
        <w:tab/>
        <w:t>Jeanine Bowman, Food Service Director</w:t>
      </w:r>
      <w:r w:rsidRPr="00830963">
        <w:rPr>
          <w:rFonts w:cs="Arial"/>
          <w:sz w:val="20"/>
          <w:szCs w:val="20"/>
        </w:rPr>
        <w:tab/>
      </w:r>
      <w:r w:rsidRPr="00830963">
        <w:rPr>
          <w:rFonts w:cs="Arial"/>
          <w:sz w:val="20"/>
          <w:szCs w:val="20"/>
        </w:rPr>
        <w:tab/>
      </w:r>
      <w:r>
        <w:rPr>
          <w:rFonts w:cs="Arial"/>
          <w:sz w:val="20"/>
          <w:szCs w:val="20"/>
        </w:rPr>
        <w:tab/>
      </w:r>
      <w:r>
        <w:rPr>
          <w:rFonts w:cs="Arial"/>
          <w:sz w:val="20"/>
          <w:szCs w:val="20"/>
        </w:rPr>
        <w:tab/>
      </w:r>
      <w:r>
        <w:rPr>
          <w:rFonts w:cs="Arial"/>
          <w:sz w:val="20"/>
          <w:szCs w:val="20"/>
        </w:rPr>
        <w:tab/>
      </w:r>
      <w:r w:rsidRPr="00830963">
        <w:rPr>
          <w:rFonts w:cs="Arial"/>
          <w:sz w:val="20"/>
          <w:szCs w:val="20"/>
        </w:rPr>
        <w:t>Re:</w:t>
      </w:r>
      <w:r w:rsidRPr="00830963">
        <w:rPr>
          <w:rFonts w:cs="Arial"/>
          <w:sz w:val="20"/>
          <w:szCs w:val="20"/>
        </w:rPr>
        <w:tab/>
        <w:t>School Meal Accounts</w:t>
      </w:r>
    </w:p>
    <w:p w14:paraId="1B4B3BD0" w14:textId="77777777" w:rsidR="009D15D2" w:rsidRPr="00830963" w:rsidRDefault="009D15D2" w:rsidP="009D15D2">
      <w:pPr>
        <w:pStyle w:val="BodyText"/>
        <w:spacing w:before="0" w:after="0" w:line="240" w:lineRule="auto"/>
        <w:jc w:val="both"/>
        <w:rPr>
          <w:rFonts w:cs="Arial"/>
          <w:sz w:val="20"/>
          <w:szCs w:val="20"/>
        </w:rPr>
      </w:pPr>
    </w:p>
    <w:p w14:paraId="30425588" w14:textId="77777777" w:rsidR="009D15D2" w:rsidRPr="00830963" w:rsidRDefault="009D15D2" w:rsidP="009D15D2">
      <w:pPr>
        <w:pStyle w:val="BodyText"/>
        <w:spacing w:before="0" w:after="0" w:line="240" w:lineRule="auto"/>
        <w:jc w:val="both"/>
        <w:rPr>
          <w:rFonts w:cs="Arial"/>
          <w:sz w:val="20"/>
          <w:szCs w:val="20"/>
        </w:rPr>
      </w:pPr>
    </w:p>
    <w:p w14:paraId="7BD81A5E" w14:textId="77777777" w:rsidR="009D15D2" w:rsidRPr="00830963" w:rsidRDefault="009D15D2" w:rsidP="009D15D2">
      <w:pPr>
        <w:pStyle w:val="BodyText"/>
        <w:spacing w:before="0" w:after="0" w:line="240" w:lineRule="auto"/>
        <w:jc w:val="center"/>
        <w:rPr>
          <w:rFonts w:cs="Arial"/>
          <w:b/>
          <w:bCs/>
          <w:sz w:val="20"/>
          <w:szCs w:val="20"/>
          <w:u w:val="single"/>
        </w:rPr>
      </w:pPr>
      <w:r w:rsidRPr="00830963">
        <w:rPr>
          <w:rFonts w:cs="Arial"/>
          <w:b/>
          <w:bCs/>
          <w:sz w:val="20"/>
          <w:szCs w:val="20"/>
          <w:u w:val="single"/>
        </w:rPr>
        <w:t>BREAKFAST/LUNCH INFORMATION</w:t>
      </w:r>
    </w:p>
    <w:p w14:paraId="2C7891CB" w14:textId="77777777" w:rsidR="009D15D2" w:rsidRPr="00830963" w:rsidRDefault="009D15D2" w:rsidP="009D15D2">
      <w:pPr>
        <w:pStyle w:val="BodyText"/>
        <w:spacing w:before="0" w:after="0" w:line="240" w:lineRule="auto"/>
        <w:jc w:val="both"/>
        <w:rPr>
          <w:rFonts w:cs="Arial"/>
          <w:sz w:val="20"/>
          <w:szCs w:val="20"/>
        </w:rPr>
      </w:pPr>
      <w:r w:rsidRPr="00830963">
        <w:rPr>
          <w:rFonts w:cs="Arial"/>
          <w:sz w:val="20"/>
          <w:szCs w:val="20"/>
        </w:rPr>
        <w:t xml:space="preserve">The </w:t>
      </w:r>
      <w:r w:rsidRPr="00830963">
        <w:rPr>
          <w:rFonts w:cs="Arial"/>
          <w:b/>
          <w:bCs/>
          <w:sz w:val="20"/>
          <w:szCs w:val="20"/>
        </w:rPr>
        <w:t>"offer versus serve" provision</w:t>
      </w:r>
      <w:r w:rsidRPr="00830963">
        <w:rPr>
          <w:rFonts w:cs="Arial"/>
          <w:sz w:val="20"/>
          <w:szCs w:val="20"/>
        </w:rPr>
        <w:t xml:space="preserve"> recognizes that students have an ability to exercise discretion in their choice of foods.  Benson Public Schools participates in the "offer versus serve" provision.  Participating students </w:t>
      </w:r>
      <w:r w:rsidRPr="00830963">
        <w:rPr>
          <w:rFonts w:cs="Arial"/>
          <w:i/>
          <w:iCs/>
          <w:sz w:val="20"/>
          <w:szCs w:val="20"/>
          <w:u w:val="single"/>
        </w:rPr>
        <w:t>must choose at least three of the five item</w:t>
      </w:r>
      <w:r>
        <w:rPr>
          <w:rFonts w:cs="Arial"/>
          <w:i/>
          <w:iCs/>
          <w:sz w:val="20"/>
          <w:szCs w:val="20"/>
          <w:u w:val="single"/>
        </w:rPr>
        <w:t>s including a ½ cup of fruit or vegetable</w:t>
      </w:r>
      <w:r w:rsidRPr="00830963">
        <w:rPr>
          <w:rFonts w:cs="Arial"/>
          <w:sz w:val="20"/>
          <w:szCs w:val="20"/>
        </w:rPr>
        <w:t xml:space="preserve"> for their lunch and </w:t>
      </w:r>
      <w:r w:rsidRPr="00830963">
        <w:rPr>
          <w:rFonts w:cs="Arial"/>
          <w:i/>
          <w:iCs/>
          <w:sz w:val="20"/>
          <w:szCs w:val="20"/>
          <w:u w:val="single"/>
        </w:rPr>
        <w:t>three items</w:t>
      </w:r>
      <w:r>
        <w:rPr>
          <w:rFonts w:cs="Arial"/>
          <w:sz w:val="20"/>
          <w:szCs w:val="20"/>
        </w:rPr>
        <w:t xml:space="preserve"> for their breakfast including a fruit or vegetable</w:t>
      </w:r>
      <w:r w:rsidRPr="00830963">
        <w:rPr>
          <w:rFonts w:cs="Arial"/>
          <w:sz w:val="20"/>
          <w:szCs w:val="20"/>
        </w:rPr>
        <w:t xml:space="preserve">.  The five items "offered" for lunch include protein, vegetable, fruit, milk and </w:t>
      </w:r>
      <w:r>
        <w:rPr>
          <w:rFonts w:cs="Arial"/>
          <w:sz w:val="20"/>
          <w:szCs w:val="20"/>
        </w:rPr>
        <w:t>grain</w:t>
      </w:r>
      <w:r w:rsidRPr="00830963">
        <w:rPr>
          <w:rFonts w:cs="Arial"/>
          <w:sz w:val="20"/>
          <w:szCs w:val="20"/>
        </w:rPr>
        <w:t xml:space="preserve">.  The </w:t>
      </w:r>
      <w:r>
        <w:rPr>
          <w:rFonts w:cs="Arial"/>
          <w:sz w:val="20"/>
          <w:szCs w:val="20"/>
        </w:rPr>
        <w:t>three</w:t>
      </w:r>
      <w:r w:rsidRPr="00830963">
        <w:rPr>
          <w:rFonts w:cs="Arial"/>
          <w:sz w:val="20"/>
          <w:szCs w:val="20"/>
        </w:rPr>
        <w:t xml:space="preserve"> "offered" components for breakfast include milk</w:t>
      </w:r>
      <w:r>
        <w:rPr>
          <w:rFonts w:cs="Arial"/>
          <w:sz w:val="20"/>
          <w:szCs w:val="20"/>
        </w:rPr>
        <w:t>, grain</w:t>
      </w:r>
      <w:r w:rsidRPr="00830963">
        <w:rPr>
          <w:rFonts w:cs="Arial"/>
          <w:sz w:val="20"/>
          <w:szCs w:val="20"/>
        </w:rPr>
        <w:t xml:space="preserve"> and fruit.  Which items the students' take is </w:t>
      </w:r>
      <w:r w:rsidRPr="00830963">
        <w:rPr>
          <w:rFonts w:cs="Arial"/>
          <w:i/>
          <w:iCs/>
          <w:sz w:val="20"/>
          <w:szCs w:val="20"/>
          <w:u w:val="single"/>
        </w:rPr>
        <w:t>their choice</w:t>
      </w:r>
      <w:r w:rsidRPr="00830963">
        <w:rPr>
          <w:rFonts w:cs="Arial"/>
          <w:sz w:val="20"/>
          <w:szCs w:val="20"/>
        </w:rPr>
        <w:t xml:space="preserve">.  If your child does not take the required food groups, this is not considered as a reimbursable meal and will be charged separately.  </w:t>
      </w:r>
      <w:r w:rsidRPr="00920BEF">
        <w:rPr>
          <w:rFonts w:cs="Arial"/>
          <w:b/>
          <w:sz w:val="20"/>
          <w:szCs w:val="20"/>
          <w:u w:val="single"/>
        </w:rPr>
        <w:t>If your child is on the free or reduced program, and does not take the required items, your child would not receive this benefit and would have to pay for this meal</w:t>
      </w:r>
      <w:r w:rsidRPr="00830963">
        <w:rPr>
          <w:rFonts w:cs="Arial"/>
          <w:sz w:val="20"/>
          <w:szCs w:val="20"/>
        </w:rPr>
        <w:t xml:space="preserve">.  In addition, milk breaks, second helpings of the main entrée, or extra milk are not part of the free/reduced program.  Your child is offered </w:t>
      </w:r>
      <w:r>
        <w:rPr>
          <w:rFonts w:cs="Arial"/>
          <w:sz w:val="20"/>
          <w:szCs w:val="20"/>
        </w:rPr>
        <w:t>an extra serving</w:t>
      </w:r>
      <w:r w:rsidRPr="00830963">
        <w:rPr>
          <w:rFonts w:cs="Arial"/>
          <w:sz w:val="20"/>
          <w:szCs w:val="20"/>
        </w:rPr>
        <w:t xml:space="preserve"> amount of fruit and vegetable servings at no additional cost.</w:t>
      </w:r>
    </w:p>
    <w:p w14:paraId="287DE626" w14:textId="77777777" w:rsidR="009D15D2" w:rsidRPr="00830963" w:rsidRDefault="009D15D2" w:rsidP="009D15D2">
      <w:pPr>
        <w:pStyle w:val="BodyText"/>
        <w:spacing w:before="0" w:after="0" w:line="240" w:lineRule="auto"/>
        <w:jc w:val="both"/>
        <w:rPr>
          <w:rFonts w:cs="Arial"/>
          <w:sz w:val="20"/>
          <w:szCs w:val="20"/>
        </w:rPr>
      </w:pPr>
    </w:p>
    <w:p w14:paraId="00F30BA3" w14:textId="77777777" w:rsidR="009D15D2" w:rsidRPr="00830963" w:rsidRDefault="009D15D2" w:rsidP="009D15D2">
      <w:pPr>
        <w:pStyle w:val="BodyText"/>
        <w:spacing w:before="0" w:after="0" w:line="240" w:lineRule="auto"/>
        <w:jc w:val="both"/>
        <w:rPr>
          <w:rFonts w:cs="Arial"/>
          <w:sz w:val="20"/>
          <w:szCs w:val="20"/>
        </w:rPr>
      </w:pPr>
      <w:r w:rsidRPr="00830963">
        <w:rPr>
          <w:rFonts w:cs="Arial"/>
          <w:b/>
          <w:bCs/>
          <w:sz w:val="20"/>
          <w:szCs w:val="20"/>
        </w:rPr>
        <w:t>Breakfast</w:t>
      </w:r>
      <w:r w:rsidRPr="00830963">
        <w:rPr>
          <w:rFonts w:cs="Arial"/>
          <w:sz w:val="20"/>
          <w:szCs w:val="20"/>
        </w:rPr>
        <w:t xml:space="preserve"> is served at the Northside and High School cafeterias.  Breakfast consists of hot and cold choices served buffet style.</w:t>
      </w:r>
      <w:r>
        <w:rPr>
          <w:rFonts w:cs="Arial"/>
          <w:sz w:val="20"/>
          <w:szCs w:val="20"/>
        </w:rPr>
        <w:t xml:space="preserve"> Our new </w:t>
      </w:r>
      <w:r w:rsidRPr="00613D7B">
        <w:rPr>
          <w:rFonts w:cs="Arial"/>
          <w:b/>
          <w:sz w:val="20"/>
          <w:szCs w:val="20"/>
        </w:rPr>
        <w:t>Second Chance Breakfast</w:t>
      </w:r>
      <w:r>
        <w:rPr>
          <w:rFonts w:cs="Arial"/>
          <w:sz w:val="20"/>
          <w:szCs w:val="20"/>
        </w:rPr>
        <w:t xml:space="preserve"> is for students in grades 6-12 at 9:33 a.m.-9:45 a.m. in the high school cafeteria.</w:t>
      </w:r>
    </w:p>
    <w:p w14:paraId="071218CD" w14:textId="77777777" w:rsidR="009D15D2" w:rsidRPr="00830963" w:rsidRDefault="009D15D2" w:rsidP="009D15D2">
      <w:pPr>
        <w:pStyle w:val="BodyText"/>
        <w:spacing w:before="0" w:after="0" w:line="240" w:lineRule="auto"/>
        <w:jc w:val="both"/>
        <w:rPr>
          <w:rFonts w:cs="Arial"/>
          <w:sz w:val="20"/>
          <w:szCs w:val="20"/>
        </w:rPr>
      </w:pPr>
    </w:p>
    <w:p w14:paraId="5C4E26DF" w14:textId="77777777" w:rsidR="009D15D2" w:rsidRPr="00830963" w:rsidRDefault="009D15D2" w:rsidP="009D15D2">
      <w:pPr>
        <w:pStyle w:val="BodyText"/>
        <w:spacing w:before="0" w:after="0" w:line="240" w:lineRule="auto"/>
        <w:jc w:val="both"/>
        <w:rPr>
          <w:rFonts w:cs="Arial"/>
          <w:sz w:val="20"/>
          <w:szCs w:val="20"/>
        </w:rPr>
      </w:pPr>
      <w:r w:rsidRPr="00830963">
        <w:rPr>
          <w:rFonts w:cs="Arial"/>
          <w:sz w:val="20"/>
          <w:szCs w:val="20"/>
        </w:rPr>
        <w:t xml:space="preserve">Students in grades </w:t>
      </w:r>
      <w:r>
        <w:rPr>
          <w:rFonts w:cs="Arial"/>
          <w:sz w:val="20"/>
          <w:szCs w:val="20"/>
        </w:rPr>
        <w:t>6</w:t>
      </w:r>
      <w:r w:rsidRPr="00830963">
        <w:rPr>
          <w:rFonts w:cs="Arial"/>
          <w:sz w:val="20"/>
          <w:szCs w:val="20"/>
        </w:rPr>
        <w:t xml:space="preserve">-12, are offered </w:t>
      </w:r>
      <w:r>
        <w:rPr>
          <w:rFonts w:cs="Arial"/>
          <w:b/>
          <w:bCs/>
          <w:sz w:val="20"/>
          <w:szCs w:val="20"/>
        </w:rPr>
        <w:t>hot choices, grab &amp; go choices and s</w:t>
      </w:r>
      <w:r w:rsidRPr="00830963">
        <w:rPr>
          <w:rFonts w:cs="Arial"/>
          <w:b/>
          <w:bCs/>
          <w:sz w:val="20"/>
          <w:szCs w:val="20"/>
        </w:rPr>
        <w:t>andwich</w:t>
      </w:r>
      <w:r>
        <w:rPr>
          <w:rFonts w:cs="Arial"/>
          <w:b/>
          <w:bCs/>
          <w:sz w:val="20"/>
          <w:szCs w:val="20"/>
        </w:rPr>
        <w:t xml:space="preserve"> choices with a fruit and vegetable bar.</w:t>
      </w:r>
      <w:r w:rsidRPr="00830963">
        <w:rPr>
          <w:rFonts w:cs="Arial"/>
          <w:sz w:val="20"/>
          <w:szCs w:val="20"/>
        </w:rPr>
        <w:t xml:space="preserve">  Th</w:t>
      </w:r>
      <w:r>
        <w:rPr>
          <w:rFonts w:cs="Arial"/>
          <w:sz w:val="20"/>
          <w:szCs w:val="20"/>
        </w:rPr>
        <w:t>e</w:t>
      </w:r>
      <w:r w:rsidRPr="00830963">
        <w:rPr>
          <w:rFonts w:cs="Arial"/>
          <w:sz w:val="20"/>
          <w:szCs w:val="20"/>
        </w:rPr>
        <w:t>s</w:t>
      </w:r>
      <w:r>
        <w:rPr>
          <w:rFonts w:cs="Arial"/>
          <w:sz w:val="20"/>
          <w:szCs w:val="20"/>
        </w:rPr>
        <w:t>e</w:t>
      </w:r>
      <w:r w:rsidRPr="00830963">
        <w:rPr>
          <w:rFonts w:cs="Arial"/>
          <w:sz w:val="20"/>
          <w:szCs w:val="20"/>
        </w:rPr>
        <w:t xml:space="preserve"> can be used as a reimbursable meal choice or as an added charged item.  </w:t>
      </w:r>
      <w:r>
        <w:rPr>
          <w:rFonts w:cs="Arial"/>
          <w:sz w:val="20"/>
          <w:szCs w:val="20"/>
        </w:rPr>
        <w:t xml:space="preserve"> The ala carte line offers healthy snacks, entrees, and beverages.</w:t>
      </w:r>
    </w:p>
    <w:p w14:paraId="3D361968" w14:textId="77777777" w:rsidR="009D15D2" w:rsidRPr="00830963" w:rsidRDefault="009D15D2" w:rsidP="009D15D2">
      <w:pPr>
        <w:pStyle w:val="BodyText"/>
        <w:spacing w:before="0" w:after="0" w:line="240" w:lineRule="auto"/>
        <w:jc w:val="both"/>
        <w:rPr>
          <w:rFonts w:cs="Arial"/>
          <w:sz w:val="20"/>
          <w:szCs w:val="20"/>
        </w:rPr>
      </w:pPr>
    </w:p>
    <w:p w14:paraId="5F798B96" w14:textId="77777777" w:rsidR="009D15D2" w:rsidRPr="00830963" w:rsidRDefault="009D15D2" w:rsidP="009D15D2">
      <w:pPr>
        <w:pStyle w:val="BodyText"/>
        <w:spacing w:before="0" w:after="0" w:line="240" w:lineRule="auto"/>
        <w:jc w:val="both"/>
        <w:rPr>
          <w:rFonts w:cs="Arial"/>
          <w:sz w:val="20"/>
          <w:szCs w:val="20"/>
        </w:rPr>
      </w:pPr>
      <w:r w:rsidRPr="00830963">
        <w:rPr>
          <w:rFonts w:cs="Arial"/>
          <w:b/>
          <w:sz w:val="20"/>
          <w:szCs w:val="20"/>
        </w:rPr>
        <w:t>Special Diets</w:t>
      </w:r>
      <w:r w:rsidRPr="00830963">
        <w:rPr>
          <w:rFonts w:cs="Arial"/>
          <w:sz w:val="20"/>
          <w:szCs w:val="20"/>
        </w:rPr>
        <w:t xml:space="preserve">:  We will accommodate students with special diets according to the </w:t>
      </w:r>
      <w:r w:rsidRPr="00830963">
        <w:rPr>
          <w:rFonts w:cs="Arial"/>
          <w:b/>
          <w:sz w:val="20"/>
          <w:szCs w:val="20"/>
        </w:rPr>
        <w:t>Rehabilitation Act of 1973 and the Americans with Disabilities Act.</w:t>
      </w:r>
      <w:r w:rsidRPr="00830963">
        <w:rPr>
          <w:rFonts w:cs="Arial"/>
          <w:sz w:val="20"/>
          <w:szCs w:val="20"/>
        </w:rPr>
        <w:t xml:space="preserve">  Please contact the Foodservice Director if this pertains to your child.  Special forms will need to be filled out and </w:t>
      </w:r>
      <w:r>
        <w:rPr>
          <w:rFonts w:cs="Arial"/>
          <w:sz w:val="20"/>
          <w:szCs w:val="20"/>
        </w:rPr>
        <w:t>will</w:t>
      </w:r>
      <w:r w:rsidRPr="00830963">
        <w:rPr>
          <w:rFonts w:cs="Arial"/>
          <w:sz w:val="20"/>
          <w:szCs w:val="20"/>
        </w:rPr>
        <w:t xml:space="preserve"> require a </w:t>
      </w:r>
      <w:r>
        <w:rPr>
          <w:rFonts w:cs="Arial"/>
          <w:sz w:val="20"/>
          <w:szCs w:val="20"/>
        </w:rPr>
        <w:t xml:space="preserve">medical </w:t>
      </w:r>
      <w:r w:rsidRPr="00830963">
        <w:rPr>
          <w:rFonts w:cs="Arial"/>
          <w:sz w:val="20"/>
          <w:szCs w:val="20"/>
        </w:rPr>
        <w:t>doctor’s aut</w:t>
      </w:r>
      <w:r>
        <w:rPr>
          <w:rFonts w:cs="Arial"/>
          <w:sz w:val="20"/>
          <w:szCs w:val="20"/>
        </w:rPr>
        <w:t xml:space="preserve">horization. This form is also found on the school website.  Lactose free milk </w:t>
      </w:r>
      <w:r w:rsidRPr="00830963">
        <w:rPr>
          <w:rFonts w:cs="Arial"/>
          <w:sz w:val="20"/>
          <w:szCs w:val="20"/>
        </w:rPr>
        <w:t>is available</w:t>
      </w:r>
      <w:r>
        <w:rPr>
          <w:rFonts w:cs="Arial"/>
          <w:sz w:val="20"/>
          <w:szCs w:val="20"/>
        </w:rPr>
        <w:t xml:space="preserve"> upon written parent request</w:t>
      </w:r>
      <w:r w:rsidRPr="00830963">
        <w:rPr>
          <w:rFonts w:cs="Arial"/>
          <w:sz w:val="20"/>
          <w:szCs w:val="20"/>
        </w:rPr>
        <w:t>.  Please contact Foodservice if your child requires this.</w:t>
      </w:r>
    </w:p>
    <w:p w14:paraId="54ECED68" w14:textId="77777777" w:rsidR="009D15D2" w:rsidRPr="00830963" w:rsidRDefault="009D15D2" w:rsidP="009D15D2">
      <w:pPr>
        <w:pStyle w:val="BodyText"/>
        <w:spacing w:before="0" w:after="0" w:line="240" w:lineRule="auto"/>
        <w:jc w:val="both"/>
        <w:rPr>
          <w:rFonts w:cs="Arial"/>
          <w:sz w:val="20"/>
          <w:szCs w:val="20"/>
        </w:rPr>
      </w:pPr>
    </w:p>
    <w:p w14:paraId="205C888C" w14:textId="47CAF046" w:rsidR="009D15D2" w:rsidRPr="00830963" w:rsidRDefault="009D15D2" w:rsidP="009D15D2">
      <w:pPr>
        <w:pStyle w:val="BodyText"/>
        <w:spacing w:before="0" w:after="0" w:line="240" w:lineRule="auto"/>
        <w:jc w:val="both"/>
        <w:rPr>
          <w:rFonts w:cs="Arial"/>
          <w:sz w:val="20"/>
          <w:szCs w:val="20"/>
        </w:rPr>
      </w:pPr>
      <w:r w:rsidRPr="00830963">
        <w:rPr>
          <w:rFonts w:cs="Arial"/>
          <w:sz w:val="20"/>
          <w:szCs w:val="20"/>
        </w:rPr>
        <w:t xml:space="preserve">Each student will be finger scanned for meal identification purposes only.  The school will </w:t>
      </w:r>
      <w:r w:rsidRPr="00D70108">
        <w:rPr>
          <w:rFonts w:cs="Arial"/>
          <w:sz w:val="20"/>
          <w:szCs w:val="20"/>
          <w:u w:val="single"/>
        </w:rPr>
        <w:t>not</w:t>
      </w:r>
      <w:r w:rsidRPr="00830963">
        <w:rPr>
          <w:rFonts w:cs="Arial"/>
          <w:sz w:val="20"/>
          <w:szCs w:val="20"/>
        </w:rPr>
        <w:t xml:space="preserve"> have a copy of any fingerprints from this system nor will it be able to recreate one.  Federal guidelines allow a student to have one reimbursable breakfast and one reimbursable lunch per day.  </w:t>
      </w:r>
      <w:r w:rsidRPr="00830963">
        <w:rPr>
          <w:rFonts w:cs="Arial"/>
          <w:sz w:val="20"/>
          <w:szCs w:val="20"/>
          <w:u w:val="single"/>
        </w:rPr>
        <w:t xml:space="preserve">Milk breaks </w:t>
      </w:r>
      <w:r>
        <w:rPr>
          <w:rFonts w:cs="Arial"/>
          <w:sz w:val="20"/>
          <w:szCs w:val="20"/>
          <w:u w:val="single"/>
        </w:rPr>
        <w:t xml:space="preserve">and the Elementary Healthy Snack </w:t>
      </w:r>
      <w:r w:rsidRPr="00830963">
        <w:rPr>
          <w:rFonts w:cs="Arial"/>
          <w:sz w:val="20"/>
          <w:szCs w:val="20"/>
          <w:u w:val="single"/>
        </w:rPr>
        <w:t>are not reimbursed</w:t>
      </w:r>
      <w:r w:rsidRPr="00830963">
        <w:rPr>
          <w:rFonts w:cs="Arial"/>
          <w:sz w:val="20"/>
          <w:szCs w:val="20"/>
        </w:rPr>
        <w:t xml:space="preserve"> by the state or federal government and are a paid only item.</w:t>
      </w:r>
      <w:r w:rsidR="00F01E04">
        <w:rPr>
          <w:rFonts w:cs="Arial"/>
          <w:sz w:val="20"/>
          <w:szCs w:val="20"/>
        </w:rPr>
        <w:t xml:space="preserve"> Kindergarten students receive free milk break once daily.</w:t>
      </w:r>
    </w:p>
    <w:p w14:paraId="18EF2D91" w14:textId="77777777" w:rsidR="009D15D2" w:rsidRDefault="009D15D2" w:rsidP="009D15D2">
      <w:pPr>
        <w:pStyle w:val="BodyText"/>
        <w:spacing w:before="0" w:after="0" w:line="240" w:lineRule="auto"/>
        <w:jc w:val="both"/>
        <w:rPr>
          <w:rFonts w:cs="Arial"/>
          <w:sz w:val="20"/>
          <w:szCs w:val="20"/>
        </w:rPr>
      </w:pPr>
    </w:p>
    <w:p w14:paraId="2AB3CAD3" w14:textId="77777777" w:rsidR="009D15D2" w:rsidRPr="00830963" w:rsidRDefault="009D15D2" w:rsidP="009D15D2">
      <w:pPr>
        <w:pStyle w:val="BodyText"/>
        <w:spacing w:before="0" w:after="0" w:line="240" w:lineRule="auto"/>
        <w:jc w:val="both"/>
        <w:rPr>
          <w:rFonts w:cs="Arial"/>
          <w:sz w:val="20"/>
          <w:szCs w:val="20"/>
        </w:rPr>
      </w:pPr>
    </w:p>
    <w:p w14:paraId="4E78CE81" w14:textId="77777777" w:rsidR="009D15D2" w:rsidRPr="00830963" w:rsidRDefault="009D15D2" w:rsidP="009D15D2">
      <w:pPr>
        <w:pStyle w:val="BodyText"/>
        <w:spacing w:before="0" w:after="0" w:line="240" w:lineRule="auto"/>
        <w:jc w:val="both"/>
        <w:rPr>
          <w:rFonts w:cs="Arial"/>
          <w:b/>
          <w:bCs/>
          <w:sz w:val="20"/>
          <w:szCs w:val="20"/>
        </w:rPr>
      </w:pPr>
      <w:r w:rsidRPr="00830963">
        <w:rPr>
          <w:rFonts w:cs="Arial"/>
          <w:b/>
          <w:bCs/>
          <w:sz w:val="20"/>
          <w:szCs w:val="20"/>
        </w:rPr>
        <w:t>Meal prices are as follows:</w:t>
      </w:r>
    </w:p>
    <w:p w14:paraId="0B96FA24" w14:textId="77777777" w:rsidR="009D15D2" w:rsidRPr="00830963" w:rsidRDefault="009D15D2" w:rsidP="009D15D2">
      <w:pPr>
        <w:pStyle w:val="BodyText"/>
        <w:spacing w:before="0" w:after="0" w:line="240" w:lineRule="auto"/>
        <w:jc w:val="both"/>
        <w:rPr>
          <w:rFonts w:cs="Arial"/>
          <w:sz w:val="20"/>
          <w:szCs w:val="20"/>
        </w:rPr>
      </w:pPr>
    </w:p>
    <w:p w14:paraId="3763CF9F" w14:textId="5ADB2E96" w:rsidR="009D15D2" w:rsidRDefault="009D15D2" w:rsidP="00F01E04">
      <w:pPr>
        <w:pStyle w:val="BodyText"/>
        <w:spacing w:before="0" w:after="0" w:line="240" w:lineRule="auto"/>
        <w:jc w:val="both"/>
        <w:rPr>
          <w:rFonts w:cs="Arial"/>
          <w:sz w:val="20"/>
          <w:szCs w:val="20"/>
        </w:rPr>
      </w:pPr>
      <w:r w:rsidRPr="001641AA">
        <w:rPr>
          <w:rFonts w:cs="Arial"/>
          <w:b/>
          <w:sz w:val="20"/>
          <w:szCs w:val="20"/>
        </w:rPr>
        <w:t>Breakfast</w:t>
      </w:r>
      <w:r w:rsidRPr="00830963">
        <w:rPr>
          <w:rFonts w:cs="Arial"/>
          <w:sz w:val="20"/>
          <w:szCs w:val="20"/>
        </w:rPr>
        <w:t>:</w:t>
      </w:r>
      <w:r>
        <w:rPr>
          <w:rFonts w:cs="Arial"/>
          <w:sz w:val="20"/>
          <w:szCs w:val="20"/>
        </w:rPr>
        <w:tab/>
      </w:r>
      <w:r w:rsidRPr="00830963">
        <w:rPr>
          <w:rFonts w:cs="Arial"/>
          <w:sz w:val="20"/>
          <w:szCs w:val="20"/>
        </w:rPr>
        <w:tab/>
      </w:r>
      <w:r w:rsidR="00F01E04">
        <w:rPr>
          <w:rFonts w:cs="Arial"/>
          <w:sz w:val="20"/>
          <w:szCs w:val="20"/>
        </w:rPr>
        <w:t>Grades PreK – 12: Free for 2021-2022 School Year</w:t>
      </w:r>
    </w:p>
    <w:p w14:paraId="0B20C687" w14:textId="77777777" w:rsidR="009D15D2" w:rsidRPr="005946E1" w:rsidRDefault="009D15D2" w:rsidP="009D15D2">
      <w:pPr>
        <w:pStyle w:val="BodyText"/>
        <w:spacing w:before="0" w:after="0" w:line="240" w:lineRule="auto"/>
        <w:jc w:val="both"/>
        <w:rPr>
          <w:rFonts w:cs="Arial"/>
          <w:sz w:val="20"/>
          <w:szCs w:val="20"/>
        </w:rPr>
      </w:pPr>
      <w:r>
        <w:rPr>
          <w:rFonts w:cs="Arial"/>
          <w:b/>
          <w:sz w:val="20"/>
          <w:szCs w:val="20"/>
        </w:rPr>
        <w:t>Second Breakfast:</w:t>
      </w:r>
      <w:r>
        <w:rPr>
          <w:rFonts w:cs="Arial"/>
          <w:b/>
          <w:sz w:val="20"/>
          <w:szCs w:val="20"/>
        </w:rPr>
        <w:tab/>
      </w:r>
      <w:r>
        <w:rPr>
          <w:rFonts w:cs="Arial"/>
          <w:sz w:val="20"/>
          <w:szCs w:val="20"/>
        </w:rPr>
        <w:t>Grades 6-12:  $2.50</w:t>
      </w:r>
    </w:p>
    <w:p w14:paraId="036CF2A0" w14:textId="1C2750FF" w:rsidR="009D15D2" w:rsidRDefault="009D15D2" w:rsidP="009D15D2">
      <w:pPr>
        <w:pStyle w:val="BodyText"/>
        <w:spacing w:before="0" w:after="0" w:line="240" w:lineRule="auto"/>
        <w:jc w:val="both"/>
        <w:rPr>
          <w:rFonts w:cs="Arial"/>
          <w:sz w:val="20"/>
          <w:szCs w:val="20"/>
        </w:rPr>
      </w:pPr>
      <w:r w:rsidRPr="001641AA">
        <w:rPr>
          <w:rFonts w:cs="Arial"/>
          <w:b/>
          <w:sz w:val="20"/>
          <w:szCs w:val="20"/>
        </w:rPr>
        <w:t>Lunch</w:t>
      </w:r>
      <w:r w:rsidRPr="00830963">
        <w:rPr>
          <w:rFonts w:cs="Arial"/>
          <w:sz w:val="20"/>
          <w:szCs w:val="20"/>
        </w:rPr>
        <w:t>:</w:t>
      </w:r>
      <w:r w:rsidRPr="00830963">
        <w:rPr>
          <w:rFonts w:cs="Arial"/>
          <w:sz w:val="20"/>
          <w:szCs w:val="20"/>
        </w:rPr>
        <w:tab/>
      </w:r>
      <w:r w:rsidRPr="00830963">
        <w:rPr>
          <w:rFonts w:cs="Arial"/>
          <w:sz w:val="20"/>
          <w:szCs w:val="20"/>
        </w:rPr>
        <w:tab/>
      </w:r>
      <w:r>
        <w:rPr>
          <w:rFonts w:cs="Arial"/>
          <w:sz w:val="20"/>
          <w:szCs w:val="20"/>
        </w:rPr>
        <w:tab/>
      </w:r>
      <w:r w:rsidRPr="00830963">
        <w:rPr>
          <w:rFonts w:cs="Arial"/>
          <w:sz w:val="20"/>
          <w:szCs w:val="20"/>
        </w:rPr>
        <w:t xml:space="preserve">Grades </w:t>
      </w:r>
      <w:r w:rsidR="00F01E04">
        <w:rPr>
          <w:rFonts w:cs="Arial"/>
          <w:sz w:val="20"/>
          <w:szCs w:val="20"/>
        </w:rPr>
        <w:t>PreK – 12: Free for 2021-2022 School Year</w:t>
      </w:r>
    </w:p>
    <w:p w14:paraId="0FC538F9" w14:textId="134F0737" w:rsidR="00F01E04" w:rsidRPr="00830963" w:rsidRDefault="00F01E04" w:rsidP="009D15D2">
      <w:pPr>
        <w:pStyle w:val="BodyText"/>
        <w:spacing w:before="0" w:after="0" w:line="240" w:lineRule="auto"/>
        <w:jc w:val="both"/>
        <w:rPr>
          <w:rFonts w:cs="Arial"/>
          <w:sz w:val="20"/>
          <w:szCs w:val="20"/>
        </w:rPr>
      </w:pPr>
      <w:r w:rsidRPr="00F01E04">
        <w:rPr>
          <w:rFonts w:cs="Arial"/>
          <w:b/>
          <w:sz w:val="20"/>
          <w:szCs w:val="20"/>
        </w:rPr>
        <w:t>Second Lunch</w:t>
      </w:r>
      <w:r>
        <w:rPr>
          <w:rFonts w:cs="Arial"/>
          <w:sz w:val="20"/>
          <w:szCs w:val="20"/>
        </w:rPr>
        <w:t xml:space="preserve">: </w:t>
      </w:r>
      <w:r>
        <w:rPr>
          <w:rFonts w:cs="Arial"/>
          <w:sz w:val="20"/>
          <w:szCs w:val="20"/>
        </w:rPr>
        <w:tab/>
      </w:r>
      <w:r>
        <w:rPr>
          <w:rFonts w:cs="Arial"/>
          <w:sz w:val="20"/>
          <w:szCs w:val="20"/>
        </w:rPr>
        <w:tab/>
        <w:t>Grades 6-12:  $4.50</w:t>
      </w:r>
    </w:p>
    <w:p w14:paraId="05A4A5D7" w14:textId="77777777" w:rsidR="009D15D2" w:rsidRPr="00830963" w:rsidRDefault="009D15D2" w:rsidP="009D15D2">
      <w:pPr>
        <w:pStyle w:val="BodyText"/>
        <w:spacing w:before="0" w:after="0" w:line="240" w:lineRule="auto"/>
        <w:jc w:val="both"/>
        <w:rPr>
          <w:rFonts w:cs="Arial"/>
          <w:sz w:val="20"/>
          <w:szCs w:val="20"/>
        </w:rPr>
      </w:pPr>
      <w:r w:rsidRPr="001641AA">
        <w:rPr>
          <w:rFonts w:cs="Arial"/>
          <w:b/>
          <w:sz w:val="20"/>
          <w:szCs w:val="20"/>
        </w:rPr>
        <w:t>Milk</w:t>
      </w:r>
      <w:r w:rsidRPr="00830963">
        <w:rPr>
          <w:rFonts w:cs="Arial"/>
          <w:sz w:val="20"/>
          <w:szCs w:val="20"/>
        </w:rPr>
        <w:t>:</w:t>
      </w:r>
      <w:r w:rsidRPr="00830963">
        <w:rPr>
          <w:rFonts w:cs="Arial"/>
          <w:sz w:val="20"/>
          <w:szCs w:val="20"/>
        </w:rPr>
        <w:tab/>
      </w:r>
      <w:r>
        <w:rPr>
          <w:rFonts w:cs="Arial"/>
          <w:sz w:val="20"/>
          <w:szCs w:val="20"/>
        </w:rPr>
        <w:tab/>
      </w:r>
      <w:r>
        <w:rPr>
          <w:rFonts w:cs="Arial"/>
          <w:sz w:val="20"/>
          <w:szCs w:val="20"/>
        </w:rPr>
        <w:tab/>
        <w:t>$.50</w:t>
      </w:r>
    </w:p>
    <w:p w14:paraId="187AE80C" w14:textId="4A4108F3" w:rsidR="009D15D2" w:rsidRPr="00830963" w:rsidRDefault="009D15D2" w:rsidP="009D15D2">
      <w:pPr>
        <w:pStyle w:val="BodyText"/>
        <w:spacing w:before="0" w:after="0" w:line="240" w:lineRule="auto"/>
        <w:jc w:val="both"/>
        <w:rPr>
          <w:rFonts w:cs="Arial"/>
          <w:sz w:val="20"/>
          <w:szCs w:val="20"/>
        </w:rPr>
      </w:pPr>
      <w:r w:rsidRPr="001641AA">
        <w:rPr>
          <w:rFonts w:cs="Arial"/>
          <w:b/>
          <w:sz w:val="20"/>
          <w:szCs w:val="20"/>
        </w:rPr>
        <w:t>Adult</w:t>
      </w:r>
      <w:r w:rsidRPr="00830963">
        <w:rPr>
          <w:rFonts w:cs="Arial"/>
          <w:sz w:val="20"/>
          <w:szCs w:val="20"/>
        </w:rPr>
        <w:t>:</w:t>
      </w:r>
      <w:r w:rsidRPr="00830963">
        <w:rPr>
          <w:rFonts w:cs="Arial"/>
          <w:sz w:val="20"/>
          <w:szCs w:val="20"/>
        </w:rPr>
        <w:tab/>
      </w:r>
      <w:r>
        <w:rPr>
          <w:rFonts w:cs="Arial"/>
          <w:sz w:val="20"/>
          <w:szCs w:val="20"/>
        </w:rPr>
        <w:tab/>
      </w:r>
      <w:r>
        <w:rPr>
          <w:rFonts w:cs="Arial"/>
          <w:sz w:val="20"/>
          <w:szCs w:val="20"/>
        </w:rPr>
        <w:tab/>
      </w:r>
      <w:r w:rsidRPr="00830963">
        <w:rPr>
          <w:rFonts w:cs="Arial"/>
          <w:sz w:val="20"/>
          <w:szCs w:val="20"/>
        </w:rPr>
        <w:t>Breakfast:  $</w:t>
      </w:r>
      <w:r>
        <w:rPr>
          <w:rFonts w:cs="Arial"/>
          <w:sz w:val="20"/>
          <w:szCs w:val="20"/>
        </w:rPr>
        <w:t>2</w:t>
      </w:r>
      <w:r w:rsidRPr="00830963">
        <w:rPr>
          <w:rFonts w:cs="Arial"/>
          <w:sz w:val="20"/>
          <w:szCs w:val="20"/>
        </w:rPr>
        <w:t>.</w:t>
      </w:r>
      <w:r>
        <w:rPr>
          <w:rFonts w:cs="Arial"/>
          <w:sz w:val="20"/>
          <w:szCs w:val="20"/>
        </w:rPr>
        <w:t>50</w:t>
      </w:r>
      <w:r w:rsidRPr="00830963">
        <w:rPr>
          <w:rFonts w:cs="Arial"/>
          <w:sz w:val="20"/>
          <w:szCs w:val="20"/>
        </w:rPr>
        <w:t xml:space="preserve"> Lunch:  $</w:t>
      </w:r>
      <w:r>
        <w:rPr>
          <w:rFonts w:cs="Arial"/>
          <w:sz w:val="20"/>
          <w:szCs w:val="20"/>
        </w:rPr>
        <w:t>4</w:t>
      </w:r>
      <w:r w:rsidRPr="00830963">
        <w:rPr>
          <w:rFonts w:cs="Arial"/>
          <w:sz w:val="20"/>
          <w:szCs w:val="20"/>
        </w:rPr>
        <w:t>.</w:t>
      </w:r>
      <w:r w:rsidR="00F01E04">
        <w:rPr>
          <w:rFonts w:cs="Arial"/>
          <w:sz w:val="20"/>
          <w:szCs w:val="20"/>
        </w:rPr>
        <w:t>50</w:t>
      </w:r>
    </w:p>
    <w:p w14:paraId="3E24DE04" w14:textId="77777777" w:rsidR="009D15D2" w:rsidRPr="00830963" w:rsidRDefault="009D15D2" w:rsidP="009D15D2">
      <w:pPr>
        <w:pStyle w:val="BodyText"/>
        <w:spacing w:before="0" w:after="0" w:line="240" w:lineRule="auto"/>
        <w:jc w:val="both"/>
        <w:rPr>
          <w:rFonts w:cs="Arial"/>
          <w:sz w:val="20"/>
          <w:szCs w:val="20"/>
        </w:rPr>
      </w:pPr>
    </w:p>
    <w:p w14:paraId="27660823" w14:textId="77777777" w:rsidR="009D15D2" w:rsidRPr="00830963" w:rsidRDefault="009D15D2" w:rsidP="009D15D2">
      <w:pPr>
        <w:pStyle w:val="BodyText"/>
        <w:spacing w:before="0" w:after="0" w:line="240" w:lineRule="auto"/>
        <w:jc w:val="center"/>
        <w:rPr>
          <w:rFonts w:cs="Arial"/>
          <w:b/>
          <w:bCs/>
          <w:sz w:val="20"/>
          <w:szCs w:val="20"/>
          <w:u w:val="single"/>
        </w:rPr>
      </w:pPr>
      <w:r w:rsidRPr="00830963">
        <w:rPr>
          <w:rFonts w:cs="Arial"/>
          <w:b/>
          <w:bCs/>
          <w:sz w:val="20"/>
          <w:szCs w:val="20"/>
          <w:u w:val="single"/>
        </w:rPr>
        <w:t>MILK BREAKS</w:t>
      </w:r>
      <w:r>
        <w:rPr>
          <w:rFonts w:cs="Arial"/>
          <w:b/>
          <w:bCs/>
          <w:sz w:val="20"/>
          <w:szCs w:val="20"/>
          <w:u w:val="single"/>
        </w:rPr>
        <w:t>/ELEMENTARY HEALTHY SNACKS</w:t>
      </w:r>
    </w:p>
    <w:p w14:paraId="1052E189" w14:textId="77777777" w:rsidR="009D15D2" w:rsidRPr="00830963" w:rsidRDefault="009D15D2" w:rsidP="009D15D2">
      <w:pPr>
        <w:pStyle w:val="BodyText"/>
        <w:spacing w:before="0" w:after="0" w:line="240" w:lineRule="auto"/>
        <w:jc w:val="center"/>
        <w:rPr>
          <w:rFonts w:cs="Arial"/>
          <w:b/>
          <w:bCs/>
          <w:sz w:val="20"/>
          <w:szCs w:val="20"/>
          <w:u w:val="single"/>
        </w:rPr>
      </w:pPr>
    </w:p>
    <w:p w14:paraId="56A30ECC" w14:textId="77777777" w:rsidR="009D15D2" w:rsidRPr="00830963" w:rsidRDefault="009D15D2" w:rsidP="009D15D2">
      <w:pPr>
        <w:pStyle w:val="BodyText"/>
        <w:spacing w:before="0" w:after="0" w:line="240" w:lineRule="auto"/>
        <w:jc w:val="both"/>
        <w:rPr>
          <w:rFonts w:cs="Arial"/>
          <w:sz w:val="20"/>
          <w:szCs w:val="20"/>
        </w:rPr>
      </w:pPr>
      <w:r w:rsidRPr="00830963">
        <w:rPr>
          <w:rFonts w:cs="Arial"/>
          <w:sz w:val="20"/>
          <w:szCs w:val="20"/>
        </w:rPr>
        <w:t xml:space="preserve">At Northside Elementary schools, </w:t>
      </w:r>
      <w:r w:rsidRPr="00830963">
        <w:rPr>
          <w:rFonts w:cs="Arial"/>
          <w:b/>
          <w:bCs/>
          <w:sz w:val="20"/>
          <w:szCs w:val="20"/>
        </w:rPr>
        <w:t>Special Milk Breaks</w:t>
      </w:r>
      <w:r w:rsidRPr="00830963">
        <w:rPr>
          <w:rFonts w:cs="Arial"/>
          <w:sz w:val="20"/>
          <w:szCs w:val="20"/>
        </w:rPr>
        <w:t xml:space="preserve"> are offered.  This is </w:t>
      </w:r>
      <w:r w:rsidRPr="00830963">
        <w:rPr>
          <w:rFonts w:cs="Arial"/>
          <w:sz w:val="20"/>
          <w:szCs w:val="20"/>
          <w:u w:val="single"/>
        </w:rPr>
        <w:t>not</w:t>
      </w:r>
      <w:r w:rsidRPr="00830963">
        <w:rPr>
          <w:rFonts w:cs="Arial"/>
          <w:sz w:val="20"/>
          <w:szCs w:val="20"/>
        </w:rPr>
        <w:t xml:space="preserve"> part of the free/reduced lunch program and must be paid by all families.  Lactose </w:t>
      </w:r>
      <w:r>
        <w:rPr>
          <w:rFonts w:cs="Arial"/>
          <w:sz w:val="20"/>
          <w:szCs w:val="20"/>
        </w:rPr>
        <w:t>f</w:t>
      </w:r>
      <w:r w:rsidRPr="00830963">
        <w:rPr>
          <w:rFonts w:cs="Arial"/>
          <w:sz w:val="20"/>
          <w:szCs w:val="20"/>
        </w:rPr>
        <w:t>re</w:t>
      </w:r>
      <w:r>
        <w:rPr>
          <w:rFonts w:cs="Arial"/>
          <w:sz w:val="20"/>
          <w:szCs w:val="20"/>
        </w:rPr>
        <w:t>e</w:t>
      </w:r>
      <w:r w:rsidRPr="00830963">
        <w:rPr>
          <w:rFonts w:cs="Arial"/>
          <w:sz w:val="20"/>
          <w:szCs w:val="20"/>
        </w:rPr>
        <w:t xml:space="preserve"> milk is available with parental written consent to any child who needs this.  Juice will not be given as a replacement without a </w:t>
      </w:r>
      <w:r>
        <w:rPr>
          <w:rFonts w:cs="Arial"/>
          <w:sz w:val="20"/>
          <w:szCs w:val="20"/>
        </w:rPr>
        <w:t xml:space="preserve">medical </w:t>
      </w:r>
      <w:r w:rsidRPr="00830963">
        <w:rPr>
          <w:rFonts w:cs="Arial"/>
          <w:sz w:val="20"/>
          <w:szCs w:val="20"/>
        </w:rPr>
        <w:t>doctor’s note.</w:t>
      </w:r>
    </w:p>
    <w:p w14:paraId="487B93A2" w14:textId="77777777" w:rsidR="009D15D2" w:rsidRPr="00830963" w:rsidRDefault="009D15D2" w:rsidP="009D15D2">
      <w:pPr>
        <w:pStyle w:val="BodyText"/>
        <w:spacing w:before="0" w:after="0" w:line="240" w:lineRule="auto"/>
        <w:jc w:val="both"/>
        <w:rPr>
          <w:rFonts w:cs="Arial"/>
          <w:sz w:val="20"/>
          <w:szCs w:val="20"/>
        </w:rPr>
      </w:pPr>
    </w:p>
    <w:p w14:paraId="47DB7A6E" w14:textId="77777777" w:rsidR="009D15D2" w:rsidRPr="00830963" w:rsidRDefault="009D15D2" w:rsidP="009D15D2">
      <w:pPr>
        <w:pStyle w:val="BodyText"/>
        <w:spacing w:before="0" w:after="0" w:line="240" w:lineRule="auto"/>
        <w:jc w:val="both"/>
        <w:rPr>
          <w:rFonts w:cs="Arial"/>
          <w:b/>
          <w:bCs/>
          <w:sz w:val="20"/>
          <w:szCs w:val="20"/>
        </w:rPr>
      </w:pPr>
      <w:r w:rsidRPr="00830963">
        <w:rPr>
          <w:rFonts w:cs="Arial"/>
          <w:b/>
          <w:bCs/>
          <w:sz w:val="20"/>
          <w:szCs w:val="20"/>
        </w:rPr>
        <w:t>Milk break costs are as follows:</w:t>
      </w:r>
    </w:p>
    <w:p w14:paraId="49F499DD" w14:textId="77777777" w:rsidR="009D15D2" w:rsidRPr="00830963" w:rsidRDefault="009D15D2" w:rsidP="009D15D2">
      <w:pPr>
        <w:pStyle w:val="BodyText"/>
        <w:spacing w:before="0" w:after="0" w:line="240" w:lineRule="auto"/>
        <w:jc w:val="both"/>
        <w:rPr>
          <w:rFonts w:cs="Arial"/>
          <w:sz w:val="20"/>
          <w:szCs w:val="20"/>
        </w:rPr>
      </w:pPr>
    </w:p>
    <w:p w14:paraId="47BF8D33" w14:textId="1B9A78F7" w:rsidR="009D15D2" w:rsidRDefault="009D15D2" w:rsidP="009D15D2">
      <w:pPr>
        <w:pStyle w:val="BodyText"/>
        <w:spacing w:before="0" w:after="0" w:line="240" w:lineRule="auto"/>
        <w:jc w:val="both"/>
        <w:rPr>
          <w:rFonts w:cs="Arial"/>
          <w:sz w:val="20"/>
          <w:szCs w:val="20"/>
        </w:rPr>
      </w:pPr>
      <w:r>
        <w:rPr>
          <w:rFonts w:cs="Arial"/>
          <w:sz w:val="20"/>
          <w:szCs w:val="20"/>
        </w:rPr>
        <w:t>Northside:</w:t>
      </w:r>
      <w:r>
        <w:rPr>
          <w:rFonts w:cs="Arial"/>
          <w:sz w:val="20"/>
          <w:szCs w:val="20"/>
        </w:rPr>
        <w:tab/>
      </w:r>
      <w:r w:rsidR="00F01E04">
        <w:rPr>
          <w:rFonts w:cs="Arial"/>
          <w:sz w:val="20"/>
          <w:szCs w:val="20"/>
        </w:rPr>
        <w:t>1-</w:t>
      </w:r>
      <w:r>
        <w:rPr>
          <w:rFonts w:cs="Arial"/>
          <w:sz w:val="20"/>
          <w:szCs w:val="20"/>
        </w:rPr>
        <w:t xml:space="preserve">5 per </w:t>
      </w:r>
      <w:r w:rsidR="00F01E04">
        <w:rPr>
          <w:rFonts w:cs="Arial"/>
          <w:sz w:val="20"/>
          <w:szCs w:val="20"/>
        </w:rPr>
        <w:t>se</w:t>
      </w:r>
      <w:r>
        <w:rPr>
          <w:rFonts w:cs="Arial"/>
          <w:sz w:val="20"/>
          <w:szCs w:val="20"/>
        </w:rPr>
        <w:t>mester = $</w:t>
      </w:r>
      <w:r w:rsidR="00F01E04">
        <w:rPr>
          <w:rFonts w:cs="Arial"/>
          <w:sz w:val="20"/>
          <w:szCs w:val="20"/>
        </w:rPr>
        <w:t>32.50</w:t>
      </w:r>
      <w:r>
        <w:rPr>
          <w:rFonts w:cs="Arial"/>
          <w:sz w:val="20"/>
          <w:szCs w:val="20"/>
        </w:rPr>
        <w:tab/>
      </w:r>
      <w:r>
        <w:rPr>
          <w:rFonts w:cs="Arial"/>
          <w:sz w:val="20"/>
          <w:szCs w:val="20"/>
        </w:rPr>
        <w:tab/>
      </w:r>
      <w:r w:rsidR="00F01E04">
        <w:rPr>
          <w:rFonts w:cs="Arial"/>
          <w:sz w:val="20"/>
          <w:szCs w:val="20"/>
        </w:rPr>
        <w:t>1</w:t>
      </w:r>
      <w:r>
        <w:rPr>
          <w:rFonts w:cs="Arial"/>
          <w:sz w:val="20"/>
          <w:szCs w:val="20"/>
        </w:rPr>
        <w:t>-5 per year = $6</w:t>
      </w:r>
      <w:r w:rsidR="00F01E04">
        <w:rPr>
          <w:rFonts w:cs="Arial"/>
          <w:sz w:val="20"/>
          <w:szCs w:val="20"/>
        </w:rPr>
        <w:t>5</w:t>
      </w:r>
      <w:r>
        <w:rPr>
          <w:rFonts w:cs="Arial"/>
          <w:sz w:val="20"/>
          <w:szCs w:val="20"/>
        </w:rPr>
        <w:t>.00</w:t>
      </w:r>
    </w:p>
    <w:p w14:paraId="01BB4937" w14:textId="77777777" w:rsidR="00F01E04" w:rsidRDefault="00F01E04" w:rsidP="009D15D2">
      <w:pPr>
        <w:pStyle w:val="BodyText"/>
        <w:spacing w:before="0" w:after="0" w:line="240" w:lineRule="auto"/>
        <w:jc w:val="both"/>
        <w:rPr>
          <w:rFonts w:cs="Arial"/>
          <w:sz w:val="20"/>
          <w:szCs w:val="20"/>
        </w:rPr>
      </w:pPr>
    </w:p>
    <w:p w14:paraId="08F47FD3" w14:textId="6CF84947" w:rsidR="00F01E04" w:rsidRDefault="00F01E04" w:rsidP="009D15D2">
      <w:pPr>
        <w:pStyle w:val="BodyText"/>
        <w:spacing w:before="0" w:after="0" w:line="240" w:lineRule="auto"/>
        <w:jc w:val="both"/>
        <w:rPr>
          <w:rFonts w:cs="Arial"/>
          <w:sz w:val="20"/>
          <w:szCs w:val="20"/>
        </w:rPr>
      </w:pPr>
      <w:r>
        <w:rPr>
          <w:rFonts w:cs="Arial"/>
          <w:sz w:val="20"/>
          <w:szCs w:val="20"/>
        </w:rPr>
        <w:tab/>
        <w:t>Kindergarten students receive free milk break once daily.</w:t>
      </w:r>
    </w:p>
    <w:p w14:paraId="1A98B62C" w14:textId="77777777" w:rsidR="009D15D2" w:rsidRDefault="009D15D2" w:rsidP="009D15D2">
      <w:pPr>
        <w:pStyle w:val="BodyText"/>
        <w:spacing w:before="0" w:after="0" w:line="240" w:lineRule="auto"/>
        <w:jc w:val="both"/>
        <w:rPr>
          <w:rFonts w:cs="Arial"/>
          <w:b/>
          <w:sz w:val="20"/>
          <w:szCs w:val="20"/>
        </w:rPr>
      </w:pPr>
    </w:p>
    <w:p w14:paraId="6F9164E3" w14:textId="77777777" w:rsidR="009D15D2" w:rsidRPr="002C3A46" w:rsidRDefault="009D15D2" w:rsidP="009D15D2">
      <w:pPr>
        <w:pStyle w:val="BodyText"/>
        <w:spacing w:before="0" w:after="0" w:line="240" w:lineRule="auto"/>
        <w:jc w:val="both"/>
        <w:rPr>
          <w:rFonts w:cs="Arial"/>
          <w:b/>
          <w:sz w:val="20"/>
          <w:szCs w:val="20"/>
        </w:rPr>
      </w:pPr>
      <w:r>
        <w:rPr>
          <w:rFonts w:cs="Arial"/>
          <w:b/>
          <w:sz w:val="20"/>
          <w:szCs w:val="20"/>
        </w:rPr>
        <w:t>Elementary Healthy Snack costs are as follows:</w:t>
      </w:r>
    </w:p>
    <w:p w14:paraId="37D84D6E" w14:textId="77777777" w:rsidR="009D15D2" w:rsidRDefault="009D15D2" w:rsidP="009D15D2">
      <w:pPr>
        <w:pStyle w:val="BodyText"/>
        <w:spacing w:before="0" w:after="0" w:line="240" w:lineRule="auto"/>
        <w:jc w:val="both"/>
        <w:rPr>
          <w:rFonts w:cs="Arial"/>
          <w:sz w:val="20"/>
          <w:szCs w:val="20"/>
        </w:rPr>
      </w:pPr>
    </w:p>
    <w:p w14:paraId="001F3D45" w14:textId="2EEAD35C" w:rsidR="009D15D2" w:rsidRDefault="009D15D2" w:rsidP="009D15D2">
      <w:pPr>
        <w:pStyle w:val="BodyText"/>
        <w:spacing w:before="0" w:after="0" w:line="240" w:lineRule="auto"/>
        <w:jc w:val="both"/>
        <w:rPr>
          <w:rFonts w:cs="Arial"/>
          <w:sz w:val="20"/>
          <w:szCs w:val="20"/>
        </w:rPr>
      </w:pPr>
      <w:r>
        <w:rPr>
          <w:rFonts w:cs="Arial"/>
          <w:sz w:val="20"/>
          <w:szCs w:val="20"/>
        </w:rPr>
        <w:t>K–5th Grade Program:</w:t>
      </w:r>
      <w:r>
        <w:rPr>
          <w:rFonts w:cs="Arial"/>
          <w:sz w:val="20"/>
          <w:szCs w:val="20"/>
        </w:rPr>
        <w:tab/>
        <w:t xml:space="preserve">  per</w:t>
      </w:r>
      <w:r w:rsidR="00F01E04">
        <w:rPr>
          <w:rFonts w:cs="Arial"/>
          <w:sz w:val="20"/>
          <w:szCs w:val="20"/>
        </w:rPr>
        <w:t xml:space="preserve"> semester</w:t>
      </w:r>
      <w:r>
        <w:rPr>
          <w:rFonts w:cs="Arial"/>
          <w:sz w:val="20"/>
          <w:szCs w:val="20"/>
        </w:rPr>
        <w:t xml:space="preserve"> = $</w:t>
      </w:r>
      <w:r w:rsidR="00F01E04">
        <w:rPr>
          <w:rFonts w:cs="Arial"/>
          <w:sz w:val="20"/>
          <w:szCs w:val="20"/>
        </w:rPr>
        <w:t>45.00</w:t>
      </w:r>
      <w:r>
        <w:rPr>
          <w:rFonts w:cs="Arial"/>
          <w:sz w:val="20"/>
          <w:szCs w:val="20"/>
        </w:rPr>
        <w:tab/>
      </w:r>
      <w:r>
        <w:rPr>
          <w:rFonts w:cs="Arial"/>
          <w:sz w:val="20"/>
          <w:szCs w:val="20"/>
        </w:rPr>
        <w:tab/>
        <w:t>per year = $90.00</w:t>
      </w:r>
      <w:r>
        <w:rPr>
          <w:rFonts w:cs="Arial"/>
          <w:sz w:val="20"/>
          <w:szCs w:val="20"/>
        </w:rPr>
        <w:br w:type="page"/>
      </w:r>
    </w:p>
    <w:p w14:paraId="497E3E68" w14:textId="77777777" w:rsidR="009D15D2" w:rsidRDefault="009D15D2" w:rsidP="009D15D2">
      <w:pPr>
        <w:pStyle w:val="BodyText"/>
        <w:spacing w:before="0" w:after="0" w:line="240" w:lineRule="auto"/>
        <w:jc w:val="center"/>
        <w:rPr>
          <w:rFonts w:cs="Arial"/>
          <w:b/>
          <w:bCs/>
          <w:sz w:val="20"/>
          <w:szCs w:val="20"/>
          <w:u w:val="single"/>
        </w:rPr>
      </w:pPr>
    </w:p>
    <w:p w14:paraId="0B2CFA6C" w14:textId="77777777" w:rsidR="009D15D2" w:rsidRPr="00830963" w:rsidRDefault="009D15D2" w:rsidP="009D15D2">
      <w:pPr>
        <w:pStyle w:val="BodyText"/>
        <w:spacing w:before="0" w:after="0" w:line="240" w:lineRule="auto"/>
        <w:jc w:val="center"/>
        <w:rPr>
          <w:rFonts w:cs="Arial"/>
          <w:sz w:val="20"/>
          <w:szCs w:val="20"/>
        </w:rPr>
      </w:pPr>
      <w:r w:rsidRPr="00830963">
        <w:rPr>
          <w:rFonts w:cs="Arial"/>
          <w:b/>
          <w:bCs/>
          <w:sz w:val="20"/>
          <w:szCs w:val="20"/>
          <w:u w:val="single"/>
        </w:rPr>
        <w:t>MEAL CHARGING POLICY</w:t>
      </w:r>
    </w:p>
    <w:p w14:paraId="578FAC8B" w14:textId="77777777" w:rsidR="009D15D2" w:rsidRPr="00830963" w:rsidRDefault="009D15D2" w:rsidP="009D15D2">
      <w:pPr>
        <w:pStyle w:val="BodyText"/>
        <w:spacing w:before="0" w:after="0" w:line="240" w:lineRule="auto"/>
        <w:jc w:val="both"/>
        <w:rPr>
          <w:rFonts w:cs="Arial"/>
          <w:sz w:val="20"/>
          <w:szCs w:val="20"/>
        </w:rPr>
      </w:pPr>
    </w:p>
    <w:p w14:paraId="3DDB29E3" w14:textId="77777777" w:rsidR="009D15D2" w:rsidRPr="00830963" w:rsidRDefault="009D15D2" w:rsidP="009D15D2">
      <w:pPr>
        <w:pStyle w:val="BodyText"/>
        <w:spacing w:before="0" w:after="0" w:line="240" w:lineRule="auto"/>
        <w:jc w:val="both"/>
        <w:rPr>
          <w:rFonts w:cs="Arial"/>
          <w:sz w:val="20"/>
          <w:szCs w:val="20"/>
        </w:rPr>
      </w:pPr>
      <w:r w:rsidRPr="00830963">
        <w:rPr>
          <w:rFonts w:cs="Arial"/>
          <w:sz w:val="20"/>
          <w:szCs w:val="20"/>
        </w:rPr>
        <w:t xml:space="preserve">The computerized meal accounting system at the Benson Public Schools is a </w:t>
      </w:r>
      <w:r w:rsidRPr="00830963">
        <w:rPr>
          <w:rFonts w:cs="Arial"/>
          <w:b/>
          <w:bCs/>
          <w:sz w:val="20"/>
          <w:szCs w:val="20"/>
        </w:rPr>
        <w:t>PRE-PAID</w:t>
      </w:r>
      <w:r w:rsidRPr="00830963">
        <w:rPr>
          <w:rFonts w:cs="Arial"/>
          <w:sz w:val="20"/>
          <w:szCs w:val="20"/>
        </w:rPr>
        <w:t xml:space="preserve"> system.  All meals are paid for by depositing money into the family account </w:t>
      </w:r>
      <w:r w:rsidRPr="00830963">
        <w:rPr>
          <w:rFonts w:cs="Arial"/>
          <w:sz w:val="20"/>
          <w:szCs w:val="20"/>
          <w:u w:val="single"/>
        </w:rPr>
        <w:t>before</w:t>
      </w:r>
      <w:r w:rsidRPr="00830963">
        <w:rPr>
          <w:rFonts w:cs="Arial"/>
          <w:sz w:val="20"/>
          <w:szCs w:val="20"/>
        </w:rPr>
        <w:t xml:space="preserve"> meals are served.  This is a FAMILY account; therefore, you </w:t>
      </w:r>
      <w:r w:rsidRPr="00830963">
        <w:rPr>
          <w:rFonts w:cs="Arial"/>
          <w:b/>
          <w:bCs/>
          <w:sz w:val="20"/>
          <w:szCs w:val="20"/>
        </w:rPr>
        <w:t>only need to send one check per family</w:t>
      </w:r>
      <w:r w:rsidRPr="00830963">
        <w:rPr>
          <w:rFonts w:cs="Arial"/>
          <w:sz w:val="20"/>
          <w:szCs w:val="20"/>
        </w:rPr>
        <w:t xml:space="preserve">.  Remember, all students within your family are taking from the same account.  </w:t>
      </w:r>
      <w:r w:rsidRPr="00830963">
        <w:rPr>
          <w:rFonts w:cs="Arial"/>
          <w:b/>
          <w:bCs/>
          <w:sz w:val="20"/>
          <w:szCs w:val="20"/>
        </w:rPr>
        <w:t>The fee you send in is for food service accounts only.  Any other student fees must be sent separately</w:t>
      </w:r>
      <w:r w:rsidRPr="00830963">
        <w:rPr>
          <w:rFonts w:cs="Arial"/>
          <w:sz w:val="20"/>
          <w:szCs w:val="20"/>
        </w:rPr>
        <w:t xml:space="preserve">.  As you purchase food or milk, the price is deducted from the account.  </w:t>
      </w:r>
      <w:r w:rsidRPr="00830963">
        <w:rPr>
          <w:rFonts w:cs="Arial"/>
          <w:b/>
          <w:bCs/>
          <w:sz w:val="20"/>
          <w:szCs w:val="20"/>
        </w:rPr>
        <w:t xml:space="preserve">If your lunch account </w:t>
      </w:r>
      <w:r>
        <w:rPr>
          <w:rFonts w:cs="Arial"/>
          <w:b/>
          <w:bCs/>
          <w:sz w:val="20"/>
          <w:szCs w:val="20"/>
        </w:rPr>
        <w:t xml:space="preserve">is a zero </w:t>
      </w:r>
      <w:r w:rsidRPr="00830963">
        <w:rPr>
          <w:rFonts w:cs="Arial"/>
          <w:b/>
          <w:bCs/>
          <w:sz w:val="20"/>
          <w:szCs w:val="20"/>
        </w:rPr>
        <w:t>balance or below, yo</w:t>
      </w:r>
      <w:r>
        <w:rPr>
          <w:rFonts w:cs="Arial"/>
          <w:b/>
          <w:bCs/>
          <w:sz w:val="20"/>
          <w:szCs w:val="20"/>
        </w:rPr>
        <w:t>ur child will not be allowed extra</w:t>
      </w:r>
      <w:r w:rsidRPr="00830963">
        <w:rPr>
          <w:rFonts w:cs="Arial"/>
          <w:b/>
          <w:bCs/>
          <w:sz w:val="20"/>
          <w:szCs w:val="20"/>
        </w:rPr>
        <w:t xml:space="preserve"> milk, or </w:t>
      </w:r>
      <w:r>
        <w:rPr>
          <w:rFonts w:cs="Arial"/>
          <w:b/>
          <w:bCs/>
          <w:sz w:val="20"/>
          <w:szCs w:val="20"/>
        </w:rPr>
        <w:t>ala carte</w:t>
      </w:r>
      <w:r w:rsidRPr="00830963">
        <w:rPr>
          <w:rFonts w:cs="Arial"/>
          <w:b/>
          <w:bCs/>
          <w:sz w:val="20"/>
          <w:szCs w:val="20"/>
        </w:rPr>
        <w:t>.</w:t>
      </w:r>
      <w:r w:rsidRPr="00830963">
        <w:rPr>
          <w:rFonts w:cs="Arial"/>
          <w:sz w:val="20"/>
          <w:szCs w:val="20"/>
        </w:rPr>
        <w:t xml:space="preserve">  If you qualify for free</w:t>
      </w:r>
      <w:r>
        <w:rPr>
          <w:rFonts w:cs="Arial"/>
          <w:sz w:val="20"/>
          <w:szCs w:val="20"/>
        </w:rPr>
        <w:t xml:space="preserve"> or reduced</w:t>
      </w:r>
      <w:r w:rsidRPr="00830963">
        <w:rPr>
          <w:rFonts w:cs="Arial"/>
          <w:sz w:val="20"/>
          <w:szCs w:val="20"/>
        </w:rPr>
        <w:t xml:space="preserve"> meals, your child will be allowed to only eat the qualifying meal.  Students without money in their account must pay cash or bring their lunch from home.  </w:t>
      </w:r>
      <w:r w:rsidRPr="00830963">
        <w:rPr>
          <w:rFonts w:cs="Arial"/>
          <w:sz w:val="20"/>
          <w:szCs w:val="20"/>
          <w:u w:val="single"/>
        </w:rPr>
        <w:t>It is the responsibility of the parents or guardians to be sure there is money in the account</w:t>
      </w:r>
      <w:r w:rsidRPr="00830963">
        <w:rPr>
          <w:rFonts w:cs="Arial"/>
          <w:sz w:val="20"/>
          <w:szCs w:val="20"/>
        </w:rPr>
        <w:t xml:space="preserve">.  Parents or guardians may call 320-842-2702 on any school day to find out how much money is remaining in the account.  Any family having difficulty in working with this policy is strongly encouraged to apply for benefits offered by the free or reduced meal program.  </w:t>
      </w:r>
      <w:r w:rsidRPr="00830963">
        <w:rPr>
          <w:rFonts w:cs="Arial"/>
          <w:sz w:val="20"/>
          <w:szCs w:val="20"/>
          <w:u w:val="single"/>
        </w:rPr>
        <w:t>You must reapply to the free and reduced program each year regardless if you were on the program last year</w:t>
      </w:r>
      <w:r w:rsidRPr="00830963">
        <w:rPr>
          <w:rFonts w:cs="Arial"/>
          <w:sz w:val="20"/>
          <w:szCs w:val="20"/>
        </w:rPr>
        <w:t xml:space="preserve">.  Statements are e-mailed </w:t>
      </w:r>
      <w:r>
        <w:rPr>
          <w:rFonts w:cs="Arial"/>
          <w:sz w:val="20"/>
          <w:szCs w:val="20"/>
        </w:rPr>
        <w:t xml:space="preserve">twice per </w:t>
      </w:r>
      <w:r w:rsidRPr="00830963">
        <w:rPr>
          <w:rFonts w:cs="Arial"/>
          <w:sz w:val="20"/>
          <w:szCs w:val="20"/>
        </w:rPr>
        <w:t xml:space="preserve">week </w:t>
      </w:r>
      <w:r>
        <w:rPr>
          <w:rFonts w:cs="Arial"/>
          <w:sz w:val="20"/>
          <w:szCs w:val="20"/>
        </w:rPr>
        <w:t>or</w:t>
      </w:r>
      <w:r w:rsidRPr="00830963">
        <w:rPr>
          <w:rFonts w:cs="Arial"/>
          <w:sz w:val="20"/>
          <w:szCs w:val="20"/>
        </w:rPr>
        <w:t xml:space="preserve"> sent by postal service </w:t>
      </w:r>
      <w:r>
        <w:rPr>
          <w:rFonts w:cs="Arial"/>
          <w:sz w:val="20"/>
          <w:szCs w:val="20"/>
        </w:rPr>
        <w:t>weekly.</w:t>
      </w:r>
    </w:p>
    <w:p w14:paraId="1BE2B7B1" w14:textId="77777777" w:rsidR="009D15D2" w:rsidRPr="00830963" w:rsidRDefault="009D15D2" w:rsidP="009D15D2">
      <w:pPr>
        <w:pStyle w:val="BodyText"/>
        <w:spacing w:before="0" w:after="0" w:line="240" w:lineRule="auto"/>
        <w:jc w:val="both"/>
        <w:rPr>
          <w:rFonts w:cs="Arial"/>
          <w:sz w:val="20"/>
          <w:szCs w:val="20"/>
        </w:rPr>
      </w:pPr>
    </w:p>
    <w:p w14:paraId="63ADCD0D" w14:textId="77777777" w:rsidR="009D15D2" w:rsidRPr="005947BD" w:rsidRDefault="009D15D2" w:rsidP="009D15D2">
      <w:pPr>
        <w:pStyle w:val="BodyText"/>
        <w:spacing w:before="0" w:after="0" w:line="240" w:lineRule="auto"/>
        <w:jc w:val="both"/>
        <w:rPr>
          <w:rFonts w:cs="Arial"/>
          <w:b/>
          <w:i/>
          <w:sz w:val="20"/>
          <w:szCs w:val="20"/>
        </w:rPr>
      </w:pPr>
      <w:r w:rsidRPr="005947BD">
        <w:rPr>
          <w:rFonts w:cs="Arial"/>
          <w:b/>
          <w:i/>
          <w:sz w:val="20"/>
          <w:szCs w:val="20"/>
        </w:rPr>
        <w:t>Please fill out the enclosed Student Allowed Charging Form for foodservice to allow your child to charge extras.  Forms may be picked up in the Food Service Department or online under the Food Service Department.</w:t>
      </w:r>
      <w:r>
        <w:rPr>
          <w:rFonts w:cs="Arial"/>
          <w:b/>
          <w:i/>
          <w:sz w:val="20"/>
          <w:szCs w:val="20"/>
        </w:rPr>
        <w:t xml:space="preserve"> If you are not making any changes from the previous year, you do not need to fill out the form.</w:t>
      </w:r>
    </w:p>
    <w:p w14:paraId="1DA05E11" w14:textId="77777777" w:rsidR="009D15D2" w:rsidRDefault="009D15D2" w:rsidP="009D15D2">
      <w:pPr>
        <w:pStyle w:val="BodyText"/>
        <w:spacing w:before="0" w:after="0" w:line="240" w:lineRule="auto"/>
        <w:jc w:val="both"/>
        <w:rPr>
          <w:rFonts w:cs="Arial"/>
          <w:sz w:val="20"/>
          <w:szCs w:val="20"/>
        </w:rPr>
      </w:pPr>
    </w:p>
    <w:p w14:paraId="2C456CB2" w14:textId="77777777" w:rsidR="009D15D2" w:rsidRPr="005947BD" w:rsidRDefault="009D15D2" w:rsidP="009D15D2">
      <w:pPr>
        <w:pStyle w:val="BodyText"/>
        <w:spacing w:before="0" w:after="0" w:line="240" w:lineRule="auto"/>
        <w:jc w:val="both"/>
        <w:rPr>
          <w:rFonts w:cs="Arial"/>
          <w:b/>
          <w:i/>
          <w:sz w:val="24"/>
          <w:szCs w:val="24"/>
        </w:rPr>
      </w:pPr>
      <w:r w:rsidRPr="005947BD">
        <w:rPr>
          <w:rFonts w:cs="Arial"/>
          <w:b/>
          <w:i/>
          <w:sz w:val="24"/>
          <w:szCs w:val="24"/>
        </w:rPr>
        <w:t>Please see attached Lunch Policy.</w:t>
      </w:r>
    </w:p>
    <w:p w14:paraId="7E67BD2E" w14:textId="77777777" w:rsidR="009D15D2" w:rsidRPr="00830963" w:rsidRDefault="009D15D2" w:rsidP="009D15D2">
      <w:pPr>
        <w:pStyle w:val="BodyText"/>
        <w:spacing w:before="0" w:after="0" w:line="240" w:lineRule="auto"/>
        <w:jc w:val="both"/>
        <w:rPr>
          <w:rFonts w:cs="Arial"/>
          <w:sz w:val="20"/>
          <w:szCs w:val="20"/>
        </w:rPr>
      </w:pPr>
    </w:p>
    <w:p w14:paraId="6CD189B7" w14:textId="77777777" w:rsidR="009D15D2" w:rsidRPr="00830963" w:rsidRDefault="009D15D2" w:rsidP="009D15D2">
      <w:pPr>
        <w:pStyle w:val="BodyText"/>
        <w:spacing w:before="0" w:after="0" w:line="240" w:lineRule="auto"/>
        <w:jc w:val="center"/>
        <w:rPr>
          <w:rFonts w:cs="Arial"/>
          <w:b/>
          <w:bCs/>
          <w:sz w:val="20"/>
          <w:szCs w:val="20"/>
          <w:u w:val="single"/>
        </w:rPr>
      </w:pPr>
      <w:r w:rsidRPr="00830963">
        <w:rPr>
          <w:rFonts w:cs="Arial"/>
          <w:b/>
          <w:bCs/>
          <w:sz w:val="20"/>
          <w:szCs w:val="20"/>
          <w:u w:val="single"/>
        </w:rPr>
        <w:t>LUNCH ACCOUNT BALANCE ON-LINE</w:t>
      </w:r>
    </w:p>
    <w:p w14:paraId="3D9D22FF" w14:textId="77777777" w:rsidR="009D15D2" w:rsidRPr="00830963" w:rsidRDefault="009D15D2" w:rsidP="009D15D2">
      <w:pPr>
        <w:pStyle w:val="BodyText"/>
        <w:spacing w:before="0" w:after="0" w:line="240" w:lineRule="auto"/>
        <w:jc w:val="both"/>
        <w:rPr>
          <w:rFonts w:cs="Arial"/>
          <w:sz w:val="20"/>
          <w:szCs w:val="20"/>
        </w:rPr>
      </w:pPr>
    </w:p>
    <w:p w14:paraId="505471AB" w14:textId="77777777" w:rsidR="009D15D2" w:rsidRPr="00830963" w:rsidRDefault="009D15D2" w:rsidP="009D15D2">
      <w:pPr>
        <w:pStyle w:val="BodyText"/>
        <w:spacing w:before="0" w:after="0" w:line="240" w:lineRule="auto"/>
        <w:jc w:val="both"/>
        <w:rPr>
          <w:rFonts w:cs="Arial"/>
          <w:sz w:val="20"/>
          <w:szCs w:val="20"/>
        </w:rPr>
      </w:pPr>
      <w:r w:rsidRPr="00830963">
        <w:rPr>
          <w:rFonts w:cs="Arial"/>
          <w:sz w:val="20"/>
          <w:szCs w:val="20"/>
        </w:rPr>
        <w:t>You may now access your lunch account balance on-line.  Please follow the steps below:</w:t>
      </w:r>
    </w:p>
    <w:p w14:paraId="52998F93" w14:textId="77777777" w:rsidR="009D15D2" w:rsidRPr="00830963" w:rsidRDefault="009D15D2" w:rsidP="009D15D2">
      <w:pPr>
        <w:pStyle w:val="BodyText"/>
        <w:spacing w:before="0" w:after="0" w:line="240" w:lineRule="auto"/>
        <w:jc w:val="both"/>
        <w:rPr>
          <w:rFonts w:cs="Arial"/>
          <w:sz w:val="20"/>
          <w:szCs w:val="20"/>
        </w:rPr>
      </w:pPr>
    </w:p>
    <w:p w14:paraId="6825EE2A" w14:textId="77777777" w:rsidR="009D15D2" w:rsidRPr="00B45C18" w:rsidRDefault="009D15D2" w:rsidP="009D15D2">
      <w:pPr>
        <w:pStyle w:val="BodyText"/>
        <w:spacing w:before="0" w:after="0" w:line="240" w:lineRule="auto"/>
        <w:jc w:val="both"/>
        <w:rPr>
          <w:rFonts w:cs="Arial"/>
          <w:sz w:val="20"/>
          <w:szCs w:val="20"/>
        </w:rPr>
      </w:pPr>
      <w:r w:rsidRPr="00830963">
        <w:rPr>
          <w:rFonts w:cs="Arial"/>
          <w:sz w:val="20"/>
          <w:szCs w:val="20"/>
        </w:rPr>
        <w:t>1</w:t>
      </w:r>
      <w:r>
        <w:rPr>
          <w:rFonts w:cs="Arial"/>
          <w:sz w:val="20"/>
          <w:szCs w:val="20"/>
        </w:rPr>
        <w:t>.</w:t>
      </w:r>
      <w:r>
        <w:rPr>
          <w:rFonts w:cs="Arial"/>
          <w:sz w:val="20"/>
          <w:szCs w:val="20"/>
        </w:rPr>
        <w:tab/>
      </w:r>
      <w:r w:rsidRPr="00830963">
        <w:rPr>
          <w:rFonts w:cs="Arial"/>
          <w:sz w:val="20"/>
          <w:szCs w:val="20"/>
        </w:rPr>
        <w:t xml:space="preserve">Go to </w:t>
      </w:r>
      <w:hyperlink r:id="rId12" w:history="1">
        <w:r w:rsidRPr="00830963">
          <w:rPr>
            <w:rStyle w:val="Hyperlink"/>
            <w:rFonts w:cs="Arial"/>
          </w:rPr>
          <w:t>www.benson.k12.mn.us</w:t>
        </w:r>
      </w:hyperlink>
      <w:r>
        <w:t xml:space="preserve">; </w:t>
      </w:r>
      <w:r>
        <w:rPr>
          <w:sz w:val="20"/>
          <w:szCs w:val="20"/>
        </w:rPr>
        <w:t>under District tab, click on Food Service tab.</w:t>
      </w:r>
    </w:p>
    <w:p w14:paraId="122EB374" w14:textId="77777777" w:rsidR="009D15D2" w:rsidRPr="00830963" w:rsidRDefault="009D15D2" w:rsidP="009D15D2">
      <w:pPr>
        <w:pStyle w:val="BodyText"/>
        <w:spacing w:before="0" w:after="0" w:line="240" w:lineRule="auto"/>
        <w:ind w:left="720" w:hanging="735"/>
        <w:jc w:val="both"/>
        <w:rPr>
          <w:rFonts w:cs="Arial"/>
          <w:sz w:val="20"/>
          <w:szCs w:val="20"/>
        </w:rPr>
      </w:pPr>
      <w:r w:rsidRPr="00830963">
        <w:rPr>
          <w:rFonts w:cs="Arial"/>
          <w:sz w:val="20"/>
          <w:szCs w:val="20"/>
        </w:rPr>
        <w:t>2</w:t>
      </w:r>
      <w:r>
        <w:rPr>
          <w:rFonts w:cs="Arial"/>
          <w:sz w:val="20"/>
          <w:szCs w:val="20"/>
        </w:rPr>
        <w:tab/>
      </w:r>
      <w:r w:rsidRPr="00830963">
        <w:rPr>
          <w:rFonts w:cs="Arial"/>
          <w:sz w:val="20"/>
          <w:szCs w:val="20"/>
        </w:rPr>
        <w:t xml:space="preserve">Click on Parent Portal (If you do not have a parent portal username and password, please contact the school at </w:t>
      </w:r>
      <w:r>
        <w:rPr>
          <w:rFonts w:cs="Arial"/>
          <w:sz w:val="20"/>
          <w:szCs w:val="20"/>
        </w:rPr>
        <w:t>320-</w:t>
      </w:r>
      <w:r w:rsidRPr="00830963">
        <w:rPr>
          <w:rFonts w:cs="Arial"/>
          <w:sz w:val="20"/>
          <w:szCs w:val="20"/>
        </w:rPr>
        <w:t>843-2710).</w:t>
      </w:r>
    </w:p>
    <w:p w14:paraId="24A715BA" w14:textId="77777777" w:rsidR="009D15D2" w:rsidRPr="00830963" w:rsidRDefault="009D15D2" w:rsidP="009D15D2">
      <w:pPr>
        <w:pStyle w:val="BodyText"/>
        <w:spacing w:before="0" w:after="0" w:line="240" w:lineRule="auto"/>
        <w:jc w:val="both"/>
        <w:rPr>
          <w:rFonts w:cs="Arial"/>
          <w:sz w:val="20"/>
          <w:szCs w:val="20"/>
        </w:rPr>
      </w:pPr>
      <w:r w:rsidRPr="00830963">
        <w:rPr>
          <w:rFonts w:cs="Arial"/>
          <w:sz w:val="20"/>
          <w:szCs w:val="20"/>
        </w:rPr>
        <w:t>3.</w:t>
      </w:r>
      <w:r>
        <w:rPr>
          <w:rFonts w:cs="Arial"/>
          <w:sz w:val="20"/>
          <w:szCs w:val="20"/>
        </w:rPr>
        <w:tab/>
      </w:r>
      <w:r w:rsidRPr="00830963">
        <w:rPr>
          <w:rFonts w:cs="Arial"/>
          <w:sz w:val="20"/>
          <w:szCs w:val="20"/>
        </w:rPr>
        <w:t>Click on lunch to access your account balance and student lunch transactions.</w:t>
      </w:r>
    </w:p>
    <w:p w14:paraId="38F936F8" w14:textId="77777777" w:rsidR="009D15D2" w:rsidRDefault="009D15D2" w:rsidP="009D15D2">
      <w:pPr>
        <w:pStyle w:val="BodyText"/>
        <w:spacing w:before="0" w:after="0" w:line="240" w:lineRule="auto"/>
        <w:ind w:left="720" w:hanging="720"/>
        <w:jc w:val="both"/>
        <w:rPr>
          <w:rFonts w:cs="Arial"/>
          <w:sz w:val="20"/>
          <w:szCs w:val="20"/>
        </w:rPr>
      </w:pPr>
      <w:r>
        <w:rPr>
          <w:rFonts w:cs="Arial"/>
          <w:sz w:val="20"/>
          <w:szCs w:val="20"/>
        </w:rPr>
        <w:t>4.</w:t>
      </w:r>
      <w:r>
        <w:rPr>
          <w:rFonts w:cs="Arial"/>
          <w:sz w:val="20"/>
          <w:szCs w:val="20"/>
        </w:rPr>
        <w:tab/>
        <w:t>To pay online, click on the online payments button located on the Food Service main page.  You will need to know your family ID which is on parent portal.</w:t>
      </w:r>
    </w:p>
    <w:p w14:paraId="3369A1E3" w14:textId="77777777" w:rsidR="00586215" w:rsidRDefault="00586215" w:rsidP="009D15D2">
      <w:pPr>
        <w:pStyle w:val="BodyText"/>
        <w:spacing w:before="0" w:after="0" w:line="240" w:lineRule="auto"/>
        <w:ind w:left="720" w:hanging="720"/>
        <w:jc w:val="both"/>
        <w:rPr>
          <w:rFonts w:cs="Arial"/>
          <w:sz w:val="20"/>
          <w:szCs w:val="20"/>
        </w:rPr>
      </w:pPr>
    </w:p>
    <w:p w14:paraId="76744C51" w14:textId="4DDA1F55" w:rsidR="00586215" w:rsidRDefault="00586215" w:rsidP="009D15D2">
      <w:pPr>
        <w:pStyle w:val="BodyText"/>
        <w:spacing w:before="0" w:after="0" w:line="240" w:lineRule="auto"/>
        <w:ind w:left="720" w:hanging="720"/>
        <w:jc w:val="both"/>
        <w:rPr>
          <w:rFonts w:cs="Arial"/>
          <w:sz w:val="20"/>
          <w:szCs w:val="20"/>
        </w:rPr>
      </w:pPr>
      <w:r>
        <w:rPr>
          <w:rFonts w:cs="Arial"/>
          <w:sz w:val="20"/>
          <w:szCs w:val="20"/>
        </w:rPr>
        <w:t xml:space="preserve">You can now pay your lunch account through JMC. </w:t>
      </w:r>
    </w:p>
    <w:p w14:paraId="35B3CD5C" w14:textId="2A9D7140" w:rsidR="00586215" w:rsidRDefault="00586215" w:rsidP="00586215">
      <w:pPr>
        <w:pStyle w:val="BodyText"/>
        <w:numPr>
          <w:ilvl w:val="0"/>
          <w:numId w:val="44"/>
        </w:numPr>
        <w:spacing w:before="0" w:after="0" w:line="240" w:lineRule="auto"/>
        <w:jc w:val="both"/>
        <w:rPr>
          <w:rFonts w:cs="Arial"/>
          <w:sz w:val="20"/>
          <w:szCs w:val="20"/>
        </w:rPr>
      </w:pPr>
      <w:r>
        <w:rPr>
          <w:rFonts w:cs="Arial"/>
          <w:sz w:val="20"/>
          <w:szCs w:val="20"/>
        </w:rPr>
        <w:t>Login to the JMC Parent Portal</w:t>
      </w:r>
    </w:p>
    <w:p w14:paraId="33359B8E" w14:textId="2327F5E3" w:rsidR="00586215" w:rsidRDefault="00586215" w:rsidP="00586215">
      <w:pPr>
        <w:pStyle w:val="BodyText"/>
        <w:numPr>
          <w:ilvl w:val="0"/>
          <w:numId w:val="44"/>
        </w:numPr>
        <w:spacing w:before="0" w:after="0" w:line="240" w:lineRule="auto"/>
        <w:jc w:val="both"/>
        <w:rPr>
          <w:rFonts w:cs="Arial"/>
          <w:sz w:val="20"/>
          <w:szCs w:val="20"/>
        </w:rPr>
      </w:pPr>
      <w:r>
        <w:rPr>
          <w:rFonts w:cs="Arial"/>
          <w:sz w:val="20"/>
          <w:szCs w:val="20"/>
        </w:rPr>
        <w:t xml:space="preserve">Clink on </w:t>
      </w:r>
      <w:r w:rsidRPr="00691D8B">
        <w:rPr>
          <w:rFonts w:cs="Arial"/>
          <w:sz w:val="20"/>
          <w:szCs w:val="20"/>
          <w:u w:val="single"/>
        </w:rPr>
        <w:t>Lunch</w:t>
      </w:r>
      <w:r>
        <w:rPr>
          <w:rFonts w:cs="Arial"/>
          <w:sz w:val="20"/>
          <w:szCs w:val="20"/>
        </w:rPr>
        <w:t xml:space="preserve"> on the left side</w:t>
      </w:r>
    </w:p>
    <w:p w14:paraId="082233C0" w14:textId="370475C7" w:rsidR="00586215" w:rsidRDefault="00586215" w:rsidP="00586215">
      <w:pPr>
        <w:pStyle w:val="BodyText"/>
        <w:numPr>
          <w:ilvl w:val="0"/>
          <w:numId w:val="44"/>
        </w:numPr>
        <w:spacing w:before="0" w:after="0" w:line="240" w:lineRule="auto"/>
        <w:jc w:val="both"/>
        <w:rPr>
          <w:rFonts w:cs="Arial"/>
          <w:sz w:val="20"/>
          <w:szCs w:val="20"/>
        </w:rPr>
      </w:pPr>
      <w:r>
        <w:rPr>
          <w:rFonts w:cs="Arial"/>
          <w:sz w:val="20"/>
          <w:szCs w:val="20"/>
        </w:rPr>
        <w:t xml:space="preserve">Click on the </w:t>
      </w:r>
      <w:r w:rsidRPr="00691D8B">
        <w:rPr>
          <w:rFonts w:cs="Arial"/>
          <w:sz w:val="20"/>
          <w:szCs w:val="20"/>
          <w:u w:val="single"/>
        </w:rPr>
        <w:t>JMC Online Deposit</w:t>
      </w:r>
      <w:r>
        <w:rPr>
          <w:rFonts w:cs="Arial"/>
          <w:sz w:val="20"/>
          <w:szCs w:val="20"/>
        </w:rPr>
        <w:t xml:space="preserve"> for Families button on the top of the screen</w:t>
      </w:r>
    </w:p>
    <w:p w14:paraId="7DF32779" w14:textId="67C058A5" w:rsidR="00586215" w:rsidRDefault="00586215" w:rsidP="00586215">
      <w:pPr>
        <w:pStyle w:val="BodyText"/>
        <w:numPr>
          <w:ilvl w:val="0"/>
          <w:numId w:val="44"/>
        </w:numPr>
        <w:spacing w:before="0" w:after="0" w:line="240" w:lineRule="auto"/>
        <w:jc w:val="both"/>
        <w:rPr>
          <w:rFonts w:cs="Arial"/>
          <w:sz w:val="20"/>
          <w:szCs w:val="20"/>
        </w:rPr>
      </w:pPr>
      <w:r>
        <w:rPr>
          <w:rFonts w:cs="Arial"/>
          <w:sz w:val="20"/>
          <w:szCs w:val="20"/>
        </w:rPr>
        <w:t>Enter dollar amount you are paying (no fees are charged)</w:t>
      </w:r>
    </w:p>
    <w:p w14:paraId="59159898" w14:textId="094B7083" w:rsidR="00586215" w:rsidRDefault="00586215" w:rsidP="00586215">
      <w:pPr>
        <w:pStyle w:val="BodyText"/>
        <w:numPr>
          <w:ilvl w:val="0"/>
          <w:numId w:val="44"/>
        </w:numPr>
        <w:spacing w:before="0" w:after="0" w:line="240" w:lineRule="auto"/>
        <w:jc w:val="both"/>
        <w:rPr>
          <w:rFonts w:cs="Arial"/>
          <w:sz w:val="20"/>
          <w:szCs w:val="20"/>
        </w:rPr>
      </w:pPr>
      <w:r>
        <w:rPr>
          <w:rFonts w:cs="Arial"/>
          <w:sz w:val="20"/>
          <w:szCs w:val="20"/>
        </w:rPr>
        <w:t>Enter your full name (First, Last)</w:t>
      </w:r>
    </w:p>
    <w:p w14:paraId="2E2818C6" w14:textId="045AFC0E" w:rsidR="00586215" w:rsidRDefault="00586215" w:rsidP="00586215">
      <w:pPr>
        <w:pStyle w:val="BodyText"/>
        <w:numPr>
          <w:ilvl w:val="0"/>
          <w:numId w:val="44"/>
        </w:numPr>
        <w:spacing w:before="0" w:after="0" w:line="240" w:lineRule="auto"/>
        <w:jc w:val="both"/>
        <w:rPr>
          <w:rFonts w:cs="Arial"/>
          <w:sz w:val="20"/>
          <w:szCs w:val="20"/>
        </w:rPr>
      </w:pPr>
      <w:r>
        <w:rPr>
          <w:rFonts w:cs="Arial"/>
          <w:sz w:val="20"/>
          <w:szCs w:val="20"/>
        </w:rPr>
        <w:t>Enter in credit card or bank information</w:t>
      </w:r>
    </w:p>
    <w:p w14:paraId="082B68AA" w14:textId="190B4ED7" w:rsidR="00586215" w:rsidRDefault="00586215" w:rsidP="00586215">
      <w:pPr>
        <w:pStyle w:val="BodyText"/>
        <w:numPr>
          <w:ilvl w:val="0"/>
          <w:numId w:val="44"/>
        </w:numPr>
        <w:spacing w:before="0" w:after="0" w:line="240" w:lineRule="auto"/>
        <w:jc w:val="both"/>
        <w:rPr>
          <w:rFonts w:cs="Arial"/>
          <w:sz w:val="20"/>
          <w:szCs w:val="20"/>
        </w:rPr>
      </w:pPr>
      <w:r>
        <w:rPr>
          <w:rFonts w:cs="Arial"/>
          <w:sz w:val="20"/>
          <w:szCs w:val="20"/>
        </w:rPr>
        <w:t>Enter in your email (receipt is emailed)</w:t>
      </w:r>
    </w:p>
    <w:p w14:paraId="61DC421B" w14:textId="59D5A41F" w:rsidR="00586215" w:rsidRDefault="00586215" w:rsidP="00586215">
      <w:pPr>
        <w:pStyle w:val="BodyText"/>
        <w:numPr>
          <w:ilvl w:val="0"/>
          <w:numId w:val="44"/>
        </w:numPr>
        <w:spacing w:before="0" w:after="0" w:line="240" w:lineRule="auto"/>
        <w:jc w:val="both"/>
        <w:rPr>
          <w:rFonts w:cs="Arial"/>
          <w:sz w:val="20"/>
          <w:szCs w:val="20"/>
        </w:rPr>
      </w:pPr>
      <w:r>
        <w:rPr>
          <w:rFonts w:cs="Arial"/>
          <w:sz w:val="20"/>
          <w:szCs w:val="20"/>
        </w:rPr>
        <w:t xml:space="preserve">Click on </w:t>
      </w:r>
      <w:r w:rsidRPr="00691D8B">
        <w:rPr>
          <w:rFonts w:cs="Arial"/>
          <w:sz w:val="20"/>
          <w:szCs w:val="20"/>
          <w:u w:val="single"/>
        </w:rPr>
        <w:t>Save to my Account</w:t>
      </w:r>
      <w:r>
        <w:rPr>
          <w:rFonts w:cs="Arial"/>
          <w:sz w:val="20"/>
          <w:szCs w:val="20"/>
        </w:rPr>
        <w:t xml:space="preserve"> if you want your payment information saved.</w:t>
      </w:r>
    </w:p>
    <w:p w14:paraId="5B9E809E" w14:textId="3F89BFA5" w:rsidR="00586215" w:rsidRPr="00586215" w:rsidRDefault="00586215" w:rsidP="00586215">
      <w:pPr>
        <w:pStyle w:val="BodyText"/>
        <w:numPr>
          <w:ilvl w:val="0"/>
          <w:numId w:val="44"/>
        </w:numPr>
        <w:spacing w:before="0" w:after="0" w:line="240" w:lineRule="auto"/>
        <w:jc w:val="both"/>
        <w:rPr>
          <w:rFonts w:cs="Arial"/>
          <w:sz w:val="20"/>
          <w:szCs w:val="20"/>
        </w:rPr>
      </w:pPr>
      <w:r>
        <w:rPr>
          <w:rFonts w:cs="Arial"/>
          <w:sz w:val="20"/>
          <w:szCs w:val="20"/>
        </w:rPr>
        <w:t>Click Submit – payment will be immediately applied to your account.</w:t>
      </w:r>
    </w:p>
    <w:p w14:paraId="4BBE9CFD" w14:textId="23435710" w:rsidR="009D15D2" w:rsidRPr="00830963" w:rsidRDefault="00586215" w:rsidP="00691D8B">
      <w:pPr>
        <w:pStyle w:val="BodyText"/>
        <w:spacing w:before="0" w:after="0" w:line="240" w:lineRule="auto"/>
        <w:ind w:left="720" w:hanging="720"/>
        <w:jc w:val="both"/>
        <w:rPr>
          <w:rFonts w:cs="Arial"/>
          <w:sz w:val="20"/>
          <w:szCs w:val="20"/>
        </w:rPr>
      </w:pPr>
      <w:r>
        <w:rPr>
          <w:rFonts w:cs="Arial"/>
          <w:sz w:val="20"/>
          <w:szCs w:val="20"/>
        </w:rPr>
        <w:tab/>
      </w:r>
    </w:p>
    <w:p w14:paraId="6A996807" w14:textId="77777777" w:rsidR="009D15D2" w:rsidRPr="00830963" w:rsidRDefault="009D15D2" w:rsidP="009D15D2">
      <w:pPr>
        <w:pStyle w:val="BodyText"/>
        <w:spacing w:before="0" w:after="0" w:line="240" w:lineRule="auto"/>
        <w:jc w:val="both"/>
        <w:rPr>
          <w:rFonts w:cs="Arial"/>
          <w:sz w:val="20"/>
          <w:szCs w:val="20"/>
        </w:rPr>
      </w:pPr>
      <w:r w:rsidRPr="00830963">
        <w:rPr>
          <w:rFonts w:cs="Arial"/>
          <w:sz w:val="20"/>
          <w:szCs w:val="20"/>
        </w:rPr>
        <w:t>Please contact the school to update any changes in your address, phone and email information.</w:t>
      </w:r>
    </w:p>
    <w:p w14:paraId="1A38D7BF" w14:textId="77777777" w:rsidR="009D15D2" w:rsidRPr="00830963" w:rsidRDefault="009D15D2" w:rsidP="009D15D2">
      <w:pPr>
        <w:pStyle w:val="BodyText"/>
        <w:spacing w:before="0" w:after="0" w:line="240" w:lineRule="auto"/>
        <w:jc w:val="both"/>
        <w:rPr>
          <w:rFonts w:cs="Arial"/>
          <w:sz w:val="20"/>
          <w:szCs w:val="20"/>
        </w:rPr>
      </w:pPr>
    </w:p>
    <w:p w14:paraId="11B96FE4" w14:textId="77777777" w:rsidR="009D15D2" w:rsidRPr="00830963" w:rsidRDefault="009D15D2" w:rsidP="009D15D2">
      <w:pPr>
        <w:pStyle w:val="BodyText"/>
        <w:spacing w:before="0" w:after="0" w:line="240" w:lineRule="auto"/>
        <w:jc w:val="both"/>
        <w:rPr>
          <w:rFonts w:cs="Arial"/>
          <w:sz w:val="20"/>
          <w:szCs w:val="20"/>
        </w:rPr>
      </w:pPr>
      <w:r w:rsidRPr="00830963">
        <w:rPr>
          <w:rFonts w:cs="Arial"/>
          <w:sz w:val="20"/>
          <w:szCs w:val="20"/>
        </w:rPr>
        <w:t xml:space="preserve">Please make checks payable to Benson </w:t>
      </w:r>
      <w:r>
        <w:rPr>
          <w:rFonts w:cs="Arial"/>
          <w:sz w:val="20"/>
          <w:szCs w:val="20"/>
        </w:rPr>
        <w:t xml:space="preserve">Public </w:t>
      </w:r>
      <w:r w:rsidRPr="00830963">
        <w:rPr>
          <w:rFonts w:cs="Arial"/>
          <w:sz w:val="20"/>
          <w:szCs w:val="20"/>
        </w:rPr>
        <w:t xml:space="preserve">Schools.  </w:t>
      </w:r>
      <w:r>
        <w:rPr>
          <w:rFonts w:cs="Arial"/>
          <w:sz w:val="20"/>
          <w:szCs w:val="20"/>
        </w:rPr>
        <w:t>In the memo indicate lunch money and a</w:t>
      </w:r>
      <w:r w:rsidRPr="00830963">
        <w:rPr>
          <w:rFonts w:cs="Arial"/>
          <w:sz w:val="20"/>
          <w:szCs w:val="20"/>
        </w:rPr>
        <w:t>lso include the student's first and last name (if different from parent's last name) to ensure that your check is deposited into the correct account.</w:t>
      </w:r>
    </w:p>
    <w:p w14:paraId="12062578" w14:textId="77777777" w:rsidR="009D15D2" w:rsidRPr="00830963" w:rsidRDefault="009D15D2" w:rsidP="009D15D2">
      <w:pPr>
        <w:pStyle w:val="BodyText"/>
        <w:spacing w:before="0" w:after="0" w:line="240" w:lineRule="auto"/>
        <w:jc w:val="both"/>
        <w:rPr>
          <w:rFonts w:cs="Arial"/>
          <w:sz w:val="20"/>
          <w:szCs w:val="20"/>
        </w:rPr>
      </w:pPr>
    </w:p>
    <w:p w14:paraId="10D82372" w14:textId="77777777" w:rsidR="009D15D2" w:rsidRPr="00830963" w:rsidRDefault="009D15D2" w:rsidP="009D15D2">
      <w:pPr>
        <w:pStyle w:val="BodyText"/>
        <w:spacing w:before="0" w:after="0" w:line="240" w:lineRule="auto"/>
        <w:jc w:val="both"/>
        <w:rPr>
          <w:rFonts w:cs="Arial"/>
          <w:sz w:val="20"/>
          <w:szCs w:val="20"/>
        </w:rPr>
      </w:pPr>
      <w:r>
        <w:rPr>
          <w:rFonts w:cs="Arial"/>
          <w:sz w:val="20"/>
          <w:szCs w:val="20"/>
        </w:rPr>
        <w:tab/>
        <w:t>Mail payment</w:t>
      </w:r>
      <w:r w:rsidRPr="00830963">
        <w:rPr>
          <w:rFonts w:cs="Arial"/>
          <w:sz w:val="20"/>
          <w:szCs w:val="20"/>
        </w:rPr>
        <w:t xml:space="preserve"> to:</w:t>
      </w:r>
    </w:p>
    <w:p w14:paraId="4ED47E64" w14:textId="77777777" w:rsidR="009D15D2" w:rsidRPr="00830963" w:rsidRDefault="009D15D2" w:rsidP="009D15D2">
      <w:pPr>
        <w:pStyle w:val="BodyText"/>
        <w:spacing w:before="0" w:after="0" w:line="240" w:lineRule="auto"/>
        <w:ind w:firstLine="720"/>
        <w:jc w:val="both"/>
        <w:rPr>
          <w:rFonts w:cs="Arial"/>
          <w:sz w:val="20"/>
          <w:szCs w:val="20"/>
        </w:rPr>
      </w:pPr>
      <w:r w:rsidRPr="00830963">
        <w:rPr>
          <w:rFonts w:cs="Arial"/>
          <w:sz w:val="20"/>
          <w:szCs w:val="20"/>
        </w:rPr>
        <w:t>Benson Schools</w:t>
      </w:r>
    </w:p>
    <w:p w14:paraId="4901A216" w14:textId="77777777" w:rsidR="009D15D2" w:rsidRPr="00830963" w:rsidRDefault="009D15D2" w:rsidP="009D15D2">
      <w:pPr>
        <w:pStyle w:val="BodyText"/>
        <w:spacing w:before="0" w:after="0" w:line="240" w:lineRule="auto"/>
        <w:ind w:firstLine="720"/>
        <w:jc w:val="both"/>
        <w:rPr>
          <w:rFonts w:cs="Arial"/>
          <w:sz w:val="20"/>
          <w:szCs w:val="20"/>
        </w:rPr>
      </w:pPr>
      <w:r w:rsidRPr="00830963">
        <w:rPr>
          <w:rFonts w:cs="Arial"/>
          <w:sz w:val="20"/>
          <w:szCs w:val="20"/>
        </w:rPr>
        <w:t>1400 Montana Avenue</w:t>
      </w:r>
    </w:p>
    <w:p w14:paraId="5EB40513" w14:textId="77777777" w:rsidR="009D15D2" w:rsidRDefault="009D15D2" w:rsidP="009D15D2">
      <w:pPr>
        <w:pStyle w:val="BodyText"/>
        <w:spacing w:before="0" w:after="0" w:line="240" w:lineRule="auto"/>
        <w:ind w:firstLine="720"/>
        <w:jc w:val="both"/>
        <w:rPr>
          <w:rFonts w:cs="Arial"/>
          <w:sz w:val="20"/>
          <w:szCs w:val="20"/>
        </w:rPr>
      </w:pPr>
      <w:r w:rsidRPr="00830963">
        <w:rPr>
          <w:rFonts w:cs="Arial"/>
          <w:sz w:val="20"/>
          <w:szCs w:val="20"/>
        </w:rPr>
        <w:t>Benson, MN  56215</w:t>
      </w:r>
      <w:r w:rsidRPr="00830963">
        <w:rPr>
          <w:rFonts w:cs="Arial"/>
          <w:sz w:val="20"/>
          <w:szCs w:val="20"/>
        </w:rPr>
        <w:tab/>
      </w:r>
    </w:p>
    <w:p w14:paraId="696FC465" w14:textId="77777777" w:rsidR="00691D8B" w:rsidRDefault="00691D8B" w:rsidP="009D15D2">
      <w:pPr>
        <w:pStyle w:val="BodyText"/>
        <w:spacing w:before="0" w:after="0" w:line="240" w:lineRule="auto"/>
        <w:ind w:firstLine="720"/>
        <w:jc w:val="both"/>
        <w:rPr>
          <w:rFonts w:cs="Arial"/>
          <w:sz w:val="20"/>
          <w:szCs w:val="20"/>
        </w:rPr>
      </w:pPr>
    </w:p>
    <w:p w14:paraId="7FCE50BF" w14:textId="77777777" w:rsidR="00691D8B" w:rsidRDefault="00691D8B" w:rsidP="009D15D2">
      <w:pPr>
        <w:pStyle w:val="BodyText"/>
        <w:spacing w:before="0" w:after="0" w:line="240" w:lineRule="auto"/>
        <w:ind w:firstLine="720"/>
        <w:jc w:val="both"/>
        <w:rPr>
          <w:rFonts w:cs="Arial"/>
          <w:sz w:val="20"/>
          <w:szCs w:val="20"/>
        </w:rPr>
      </w:pPr>
    </w:p>
    <w:p w14:paraId="28FCAB78" w14:textId="77777777" w:rsidR="00691D8B" w:rsidRDefault="00691D8B" w:rsidP="009D15D2">
      <w:pPr>
        <w:pStyle w:val="BodyText"/>
        <w:spacing w:before="0" w:after="0" w:line="240" w:lineRule="auto"/>
        <w:ind w:firstLine="720"/>
        <w:jc w:val="both"/>
        <w:rPr>
          <w:rFonts w:cs="Arial"/>
          <w:sz w:val="20"/>
          <w:szCs w:val="20"/>
        </w:rPr>
      </w:pPr>
    </w:p>
    <w:p w14:paraId="004AECA5" w14:textId="77777777" w:rsidR="00691D8B" w:rsidRDefault="00691D8B" w:rsidP="009D15D2">
      <w:pPr>
        <w:pStyle w:val="BodyText"/>
        <w:spacing w:before="0" w:after="0" w:line="240" w:lineRule="auto"/>
        <w:ind w:firstLine="720"/>
        <w:jc w:val="both"/>
        <w:rPr>
          <w:rFonts w:cs="Arial"/>
          <w:sz w:val="20"/>
          <w:szCs w:val="20"/>
        </w:rPr>
      </w:pPr>
    </w:p>
    <w:p w14:paraId="3B339700" w14:textId="77777777" w:rsidR="009D15D2" w:rsidRDefault="009D15D2" w:rsidP="009D15D2">
      <w:pPr>
        <w:pStyle w:val="BodyText"/>
        <w:spacing w:before="0" w:after="0" w:line="240" w:lineRule="auto"/>
        <w:ind w:left="720" w:hanging="720"/>
        <w:jc w:val="both"/>
        <w:rPr>
          <w:rFonts w:cs="Arial"/>
          <w:sz w:val="20"/>
          <w:szCs w:val="20"/>
        </w:rPr>
      </w:pPr>
    </w:p>
    <w:p w14:paraId="4534A075" w14:textId="77777777" w:rsidR="009D15D2" w:rsidRPr="00830963" w:rsidRDefault="009D15D2" w:rsidP="009D15D2">
      <w:pPr>
        <w:pStyle w:val="BodyText"/>
        <w:spacing w:before="0" w:after="0" w:line="240" w:lineRule="auto"/>
        <w:ind w:left="720" w:hanging="720"/>
        <w:jc w:val="both"/>
        <w:rPr>
          <w:rFonts w:cs="Arial"/>
          <w:sz w:val="20"/>
          <w:szCs w:val="20"/>
        </w:rPr>
      </w:pPr>
    </w:p>
    <w:p w14:paraId="0EFC90F5" w14:textId="77777777" w:rsidR="009D15D2" w:rsidRPr="00830963" w:rsidRDefault="009D15D2" w:rsidP="009D15D2">
      <w:pPr>
        <w:pStyle w:val="BodyText"/>
        <w:spacing w:before="0" w:after="0" w:line="240" w:lineRule="auto"/>
        <w:jc w:val="both"/>
        <w:rPr>
          <w:rFonts w:cs="Arial"/>
          <w:sz w:val="20"/>
          <w:szCs w:val="20"/>
        </w:rPr>
      </w:pPr>
      <w:r w:rsidRPr="00830963">
        <w:rPr>
          <w:rFonts w:cs="Arial"/>
          <w:b/>
          <w:bCs/>
          <w:sz w:val="20"/>
          <w:szCs w:val="20"/>
          <w:u w:val="single"/>
        </w:rPr>
        <w:lastRenderedPageBreak/>
        <w:t>HANDLING OF LOST, STOLEN, AND MISUSED PIN NUMBERS IN THE SCHOOL LUNCH PROGRAM</w:t>
      </w:r>
    </w:p>
    <w:p w14:paraId="0A51C26D" w14:textId="77777777" w:rsidR="009D15D2" w:rsidRPr="00830963" w:rsidRDefault="009D15D2" w:rsidP="009D15D2">
      <w:pPr>
        <w:pStyle w:val="BodyText"/>
        <w:spacing w:before="0" w:after="0" w:line="240" w:lineRule="auto"/>
        <w:jc w:val="both"/>
        <w:rPr>
          <w:rFonts w:cs="Arial"/>
          <w:sz w:val="20"/>
          <w:szCs w:val="20"/>
        </w:rPr>
      </w:pPr>
    </w:p>
    <w:p w14:paraId="7D9C84A5" w14:textId="77777777" w:rsidR="009D15D2" w:rsidRPr="00830963" w:rsidRDefault="009D15D2" w:rsidP="009D15D2">
      <w:pPr>
        <w:pStyle w:val="BodyText"/>
        <w:spacing w:before="0" w:after="0" w:line="240" w:lineRule="auto"/>
        <w:jc w:val="both"/>
        <w:rPr>
          <w:rFonts w:cs="Arial"/>
          <w:sz w:val="20"/>
          <w:szCs w:val="20"/>
        </w:rPr>
      </w:pPr>
      <w:r w:rsidRPr="00830963">
        <w:rPr>
          <w:rFonts w:cs="Arial"/>
          <w:sz w:val="20"/>
          <w:szCs w:val="20"/>
        </w:rPr>
        <w:t>The Child Nutrition Section of the United States Department of Agriculture has issued a policy.</w:t>
      </w:r>
    </w:p>
    <w:p w14:paraId="78999EDB" w14:textId="77777777" w:rsidR="009D15D2" w:rsidRPr="00830963" w:rsidRDefault="009D15D2" w:rsidP="009D15D2">
      <w:pPr>
        <w:pStyle w:val="BodyText"/>
        <w:spacing w:before="0" w:after="0" w:line="240" w:lineRule="auto"/>
        <w:jc w:val="both"/>
        <w:rPr>
          <w:rFonts w:cs="Arial"/>
          <w:sz w:val="20"/>
          <w:szCs w:val="20"/>
        </w:rPr>
      </w:pPr>
    </w:p>
    <w:p w14:paraId="38702D92" w14:textId="77777777" w:rsidR="009D15D2" w:rsidRDefault="009D15D2" w:rsidP="009D15D2">
      <w:pPr>
        <w:pStyle w:val="BodyText"/>
        <w:spacing w:before="0" w:after="0" w:line="240" w:lineRule="auto"/>
        <w:jc w:val="both"/>
        <w:rPr>
          <w:rFonts w:cs="Arial"/>
          <w:sz w:val="20"/>
          <w:szCs w:val="20"/>
        </w:rPr>
      </w:pPr>
      <w:r w:rsidRPr="00830963">
        <w:rPr>
          <w:rFonts w:cs="Arial"/>
          <w:sz w:val="20"/>
          <w:szCs w:val="20"/>
        </w:rPr>
        <w:t>This policy is established with respect to students who report misuse of PIN (personal identification number) numbers in schools and institutions that participate in the National School Lunch, School Breakfast, Commodity School or Special Milk Programs.  Under no circumstances are PIN numbers allowed to be borrowed or exchanged to anyone other than the person who holds the number.  Disciplinary action will be taken for those students who do so.</w:t>
      </w:r>
    </w:p>
    <w:p w14:paraId="4291172D" w14:textId="77777777" w:rsidR="009D15D2" w:rsidRDefault="009D15D2" w:rsidP="009D15D2">
      <w:pPr>
        <w:pStyle w:val="BodyText"/>
        <w:spacing w:before="0" w:after="0" w:line="240" w:lineRule="auto"/>
        <w:jc w:val="both"/>
        <w:rPr>
          <w:rFonts w:cs="Arial"/>
          <w:sz w:val="20"/>
          <w:szCs w:val="20"/>
        </w:rPr>
      </w:pPr>
    </w:p>
    <w:p w14:paraId="5332EAB8" w14:textId="38AD3DED" w:rsidR="009D15D2" w:rsidRDefault="009D15D2" w:rsidP="009D15D2">
      <w:pPr>
        <w:pStyle w:val="BodyText"/>
        <w:spacing w:before="0" w:after="0" w:line="240" w:lineRule="auto"/>
        <w:jc w:val="both"/>
        <w:rPr>
          <w:rFonts w:cs="Arial"/>
          <w:b/>
          <w:bCs/>
          <w:sz w:val="20"/>
          <w:szCs w:val="20"/>
        </w:rPr>
      </w:pPr>
      <w:r w:rsidRPr="00830963">
        <w:rPr>
          <w:rFonts w:cs="Arial"/>
          <w:b/>
          <w:bCs/>
          <w:sz w:val="20"/>
          <w:szCs w:val="20"/>
        </w:rPr>
        <w:t>If you have any questions about your lunch account, please call (320) 842-2702.  We look forward to a great year!</w:t>
      </w:r>
      <w:r>
        <w:rPr>
          <w:rFonts w:cs="Arial"/>
          <w:b/>
          <w:bCs/>
          <w:sz w:val="20"/>
          <w:szCs w:val="20"/>
        </w:rPr>
        <w:br w:type="page"/>
      </w:r>
    </w:p>
    <w:p w14:paraId="2F665AA0" w14:textId="77777777" w:rsidR="000B06C2" w:rsidRDefault="002E1290" w:rsidP="000B06C2">
      <w:pPr>
        <w:spacing w:before="0" w:after="0"/>
      </w:pPr>
      <w:r w:rsidRPr="006B4A77">
        <w:lastRenderedPageBreak/>
        <w:t>Dear Parent/Guardian:</w:t>
      </w:r>
    </w:p>
    <w:p w14:paraId="04AF6FDD" w14:textId="77777777" w:rsidR="00167769" w:rsidRDefault="00167769" w:rsidP="000B06C2">
      <w:pPr>
        <w:spacing w:before="0" w:after="0"/>
      </w:pPr>
    </w:p>
    <w:p w14:paraId="59632C8D" w14:textId="6218DF7A" w:rsidR="000B06C2" w:rsidRDefault="002E1290" w:rsidP="006A266D">
      <w:pPr>
        <w:spacing w:before="0" w:after="120"/>
      </w:pPr>
      <w:r w:rsidRPr="006B4A77">
        <w:t xml:space="preserve">Our school provides healthy meals each day. </w:t>
      </w:r>
      <w:r w:rsidR="001C072A">
        <w:t>The United States Department of Agriculture</w:t>
      </w:r>
      <w:r w:rsidR="00167769">
        <w:t xml:space="preserve"> is</w:t>
      </w:r>
      <w:r w:rsidR="001C072A">
        <w:t xml:space="preserve"> </w:t>
      </w:r>
      <w:r w:rsidR="00167769">
        <w:t>allowing</w:t>
      </w:r>
      <w:r w:rsidR="00C61776">
        <w:t xml:space="preserve"> </w:t>
      </w:r>
      <w:r w:rsidR="00CA2044">
        <w:t xml:space="preserve">schools to provide </w:t>
      </w:r>
      <w:r w:rsidR="001C072A">
        <w:t xml:space="preserve">meals </w:t>
      </w:r>
      <w:r w:rsidR="003B0146" w:rsidRPr="000869F7">
        <w:rPr>
          <w:b/>
        </w:rPr>
        <w:t>for the 2021-22 school year</w:t>
      </w:r>
      <w:r w:rsidR="003B0146">
        <w:t xml:space="preserve"> </w:t>
      </w:r>
      <w:r w:rsidR="00C61776">
        <w:t xml:space="preserve">through a provision of the National School Lunch Program called the </w:t>
      </w:r>
      <w:r w:rsidR="00C61776" w:rsidRPr="000869F7">
        <w:t>Seamless Summer Option (SSO).</w:t>
      </w:r>
      <w:r w:rsidR="001C072A">
        <w:t xml:space="preserve"> </w:t>
      </w:r>
      <w:r w:rsidR="00C61776">
        <w:t xml:space="preserve">A waiver has been issued in order </w:t>
      </w:r>
      <w:r w:rsidR="001C072A">
        <w:t xml:space="preserve">to support access to nutritious meals while minimizing potential exposure to COVD-19. </w:t>
      </w:r>
    </w:p>
    <w:p w14:paraId="4CB11110" w14:textId="6F4227B4" w:rsidR="00F6417F" w:rsidRDefault="00C61776" w:rsidP="006A266D">
      <w:pPr>
        <w:spacing w:before="0" w:after="120"/>
      </w:pPr>
      <w:r>
        <w:t xml:space="preserve">Our school has </w:t>
      </w:r>
      <w:r w:rsidR="000229D5">
        <w:t>chose</w:t>
      </w:r>
      <w:r>
        <w:t>n</w:t>
      </w:r>
      <w:r w:rsidR="000229D5">
        <w:t xml:space="preserve"> to </w:t>
      </w:r>
      <w:r>
        <w:t xml:space="preserve">use this waiver and </w:t>
      </w:r>
      <w:r w:rsidR="000229D5">
        <w:t>oper</w:t>
      </w:r>
      <w:r>
        <w:t>ate the SSO</w:t>
      </w:r>
      <w:r w:rsidR="003B0146">
        <w:t xml:space="preserve"> </w:t>
      </w:r>
      <w:r>
        <w:t>which enables us to</w:t>
      </w:r>
      <w:r w:rsidR="000229D5">
        <w:t xml:space="preserve"> provide </w:t>
      </w:r>
      <w:r w:rsidR="000229D5" w:rsidRPr="00B24589">
        <w:rPr>
          <w:b/>
          <w:i/>
        </w:rPr>
        <w:t>meals</w:t>
      </w:r>
      <w:r w:rsidR="000229D5" w:rsidRPr="00F6417F">
        <w:rPr>
          <w:b/>
        </w:rPr>
        <w:t xml:space="preserve"> </w:t>
      </w:r>
      <w:r w:rsidR="000229D5" w:rsidRPr="00F6417F">
        <w:rPr>
          <w:b/>
          <w:i/>
        </w:rPr>
        <w:t>free of charge for all students</w:t>
      </w:r>
      <w:r w:rsidR="000229D5">
        <w:t>.</w:t>
      </w:r>
      <w:r w:rsidR="003B0146">
        <w:t xml:space="preserve"> </w:t>
      </w:r>
      <w:r>
        <w:t>No application is required to receive this free meal benefit.</w:t>
      </w:r>
    </w:p>
    <w:p w14:paraId="518EE07F" w14:textId="6D0334C2" w:rsidR="00F6417F" w:rsidRPr="006B4A77" w:rsidRDefault="00F6417F" w:rsidP="00F6417F">
      <w:pPr>
        <w:spacing w:before="0" w:after="0" w:line="240" w:lineRule="auto"/>
      </w:pPr>
      <w:r>
        <w:t xml:space="preserve">However, your child(ren) may qualify </w:t>
      </w:r>
      <w:r w:rsidR="008E3E28">
        <w:t xml:space="preserve">additional benefits such as reduced fees </w:t>
      </w:r>
      <w:r>
        <w:t>or the Pandemic Electronic Benefit Transfer (P-EBT) which is a federal temporary emergency nutrition benefit that is loaded onto electronic cards for families to purchase food.</w:t>
      </w:r>
      <w:r w:rsidR="00B24589">
        <w:t xml:space="preserve"> At public schools, your application also helps the school qualify for education funds and discounts.</w:t>
      </w:r>
    </w:p>
    <w:p w14:paraId="721D1F80" w14:textId="7CA8B6C4" w:rsidR="002F2C31" w:rsidRPr="006B4A77" w:rsidRDefault="003B0146" w:rsidP="00B24589">
      <w:pPr>
        <w:spacing w:before="120" w:after="120" w:line="240" w:lineRule="auto"/>
      </w:pPr>
      <w:r w:rsidRPr="003B0146">
        <w:t xml:space="preserve">To apply, complete the enclosed Application for Educational Benefits following the instructions. </w:t>
      </w:r>
      <w:r w:rsidR="002E1290" w:rsidRPr="006B4A77">
        <w:t xml:space="preserve">Return your completed Application for Educational Benefits to: </w:t>
      </w:r>
    </w:p>
    <w:p w14:paraId="76F25AC0" w14:textId="41F9BCD4" w:rsidR="006A266D" w:rsidRPr="00F01E04" w:rsidRDefault="00F01E04" w:rsidP="000B06C2">
      <w:pPr>
        <w:spacing w:before="0"/>
        <w:rPr>
          <w:b/>
        </w:rPr>
      </w:pPr>
      <w:r w:rsidRPr="00F01E04">
        <w:rPr>
          <w:b/>
        </w:rPr>
        <w:t>Mackenzie Dokkebakken, Benson Public Schools, 1400 Montana Avenue, Benson, MN 56215</w:t>
      </w:r>
    </w:p>
    <w:p w14:paraId="737E99F7" w14:textId="458AB89F" w:rsidR="002E1290" w:rsidRDefault="002E1290" w:rsidP="000B06C2">
      <w:pPr>
        <w:spacing w:before="0" w:after="0"/>
      </w:pPr>
      <w:r w:rsidRPr="006B4A77">
        <w:rPr>
          <w:b/>
        </w:rPr>
        <w:t xml:space="preserve">Who </w:t>
      </w:r>
      <w:r w:rsidR="00167769">
        <w:rPr>
          <w:b/>
        </w:rPr>
        <w:t>should complete this application</w:t>
      </w:r>
      <w:r w:rsidRPr="006B4A77">
        <w:rPr>
          <w:b/>
        </w:rPr>
        <w:t xml:space="preserve">? </w:t>
      </w:r>
      <w:r w:rsidRPr="006B4A77">
        <w:t xml:space="preserve">Children in households participating in the Supplemental Nutrition Assistance Program (SNAP), Minnesota Family Investment Program (MFIP) or Food Distribution Program on Indian Reservations (FDPIR), and foster, homeless, migrant and runaway children can </w:t>
      </w:r>
      <w:r w:rsidR="00167769">
        <w:t>qualify</w:t>
      </w:r>
      <w:r w:rsidRPr="006B4A77">
        <w:t xml:space="preserve"> without reporting household income. </w:t>
      </w:r>
      <w:r w:rsidR="00874723" w:rsidRPr="006B4A77">
        <w:t>Alternatively,</w:t>
      </w:r>
      <w:r w:rsidRPr="006B4A77">
        <w:t xml:space="preserve"> children can </w:t>
      </w:r>
      <w:r w:rsidR="00167769">
        <w:t>qualify</w:t>
      </w:r>
      <w:r w:rsidRPr="006B4A77">
        <w:t xml:space="preserve"> if their household income is within the maximum income shown for their household size on the instructions.</w:t>
      </w:r>
    </w:p>
    <w:p w14:paraId="5AE5817B" w14:textId="77777777" w:rsidR="00703CBC" w:rsidRPr="002503B8" w:rsidRDefault="00703CBC" w:rsidP="002C4E0A">
      <w:pPr>
        <w:pStyle w:val="Heading7Smallcaps"/>
        <w:spacing w:after="120"/>
        <w:rPr>
          <w:sz w:val="22"/>
          <w:szCs w:val="22"/>
        </w:rPr>
      </w:pPr>
      <w:r w:rsidRPr="002503B8">
        <w:rPr>
          <w:sz w:val="22"/>
          <w:szCs w:val="22"/>
        </w:rPr>
        <w:t>COMMON QUESTIONS:</w:t>
      </w:r>
    </w:p>
    <w:p w14:paraId="31A52320" w14:textId="29DE6860" w:rsidR="002E1290" w:rsidRPr="006B4A77" w:rsidRDefault="002E1290" w:rsidP="00FE0241">
      <w:pPr>
        <w:spacing w:before="120" w:after="120" w:line="240" w:lineRule="auto"/>
      </w:pPr>
      <w:r w:rsidRPr="00814E9F">
        <w:rPr>
          <w:rStyle w:val="Strong"/>
        </w:rPr>
        <w:t xml:space="preserve">I get WIC or Medical Assistance. Can my children </w:t>
      </w:r>
      <w:r w:rsidR="00167769">
        <w:rPr>
          <w:rStyle w:val="Strong"/>
        </w:rPr>
        <w:t>qualify</w:t>
      </w:r>
      <w:r w:rsidRPr="00814E9F">
        <w:rPr>
          <w:rStyle w:val="Strong"/>
        </w:rPr>
        <w:t xml:space="preserve">? </w:t>
      </w:r>
      <w:r w:rsidRPr="006B4A77">
        <w:t xml:space="preserve">Children in households participating in WIC or Medical Assistance </w:t>
      </w:r>
      <w:r w:rsidR="00703CBC" w:rsidRPr="002C4E0A">
        <w:t xml:space="preserve">do not automatically qualify.  Children </w:t>
      </w:r>
      <w:r w:rsidRPr="002C4E0A">
        <w:t xml:space="preserve">may be eligible </w:t>
      </w:r>
      <w:r w:rsidR="00703CBC" w:rsidRPr="002C4E0A">
        <w:t>depending on other household financial information</w:t>
      </w:r>
      <w:r w:rsidRPr="002C4E0A">
        <w:t>.</w:t>
      </w:r>
      <w:r w:rsidRPr="006B4A77">
        <w:t xml:space="preserve"> Please fill out an application.  </w:t>
      </w:r>
    </w:p>
    <w:p w14:paraId="27415B7E" w14:textId="77777777" w:rsidR="002E1290" w:rsidRPr="006B4A77" w:rsidRDefault="002E1290" w:rsidP="00FE0241">
      <w:pPr>
        <w:spacing w:before="120" w:after="120" w:line="240" w:lineRule="auto"/>
      </w:pPr>
      <w:r w:rsidRPr="00814E9F">
        <w:rPr>
          <w:rStyle w:val="Strong"/>
        </w:rPr>
        <w:t>Who should I include as household members?</w:t>
      </w:r>
      <w:r w:rsidRPr="006B4A77">
        <w:rPr>
          <w:b/>
        </w:rPr>
        <w:t xml:space="preserve"> </w:t>
      </w:r>
      <w:r w:rsidRPr="006B4A77">
        <w:t>Include yourself and all other people living in the household, related or not (such as grandparents, other relatives, or friends).</w:t>
      </w:r>
    </w:p>
    <w:p w14:paraId="115FB496" w14:textId="5456F13B" w:rsidR="002E1290" w:rsidRPr="006B4A77" w:rsidRDefault="002E1290" w:rsidP="00FE0241">
      <w:pPr>
        <w:spacing w:before="120" w:after="120" w:line="240" w:lineRule="auto"/>
      </w:pPr>
      <w:r w:rsidRPr="00814E9F">
        <w:rPr>
          <w:rStyle w:val="Strong"/>
        </w:rPr>
        <w:t>May I apply if someone in my household is not a U.S. citizen?</w:t>
      </w:r>
      <w:r w:rsidRPr="006B4A77">
        <w:rPr>
          <w:b/>
        </w:rPr>
        <w:t xml:space="preserve"> </w:t>
      </w:r>
      <w:r w:rsidRPr="006B4A77">
        <w:t xml:space="preserve">Yes. You or your children do not have to be U.S. citizens for your children to </w:t>
      </w:r>
      <w:r w:rsidR="00255969">
        <w:t>complete an application</w:t>
      </w:r>
      <w:r w:rsidRPr="006B4A77">
        <w:t>.</w:t>
      </w:r>
    </w:p>
    <w:p w14:paraId="1F9FA0BB" w14:textId="77777777" w:rsidR="002E1290" w:rsidRPr="006B4A77" w:rsidRDefault="002E1290" w:rsidP="00FE0241">
      <w:pPr>
        <w:spacing w:before="120" w:after="120" w:line="240" w:lineRule="auto"/>
      </w:pPr>
      <w:r w:rsidRPr="00814E9F">
        <w:rPr>
          <w:rStyle w:val="Strong"/>
        </w:rPr>
        <w:t>What if my income is not always the same?</w:t>
      </w:r>
      <w:r w:rsidRPr="006B4A77">
        <w:t xml:space="preserve"> List the amount that you normally get. If you normally get overtime, include it, but not if you get overtime only sometimes. For seasonal work, write in the total annual income.</w:t>
      </w:r>
    </w:p>
    <w:p w14:paraId="49E5EF4A" w14:textId="77777777" w:rsidR="002E1290" w:rsidRPr="006B4A77" w:rsidRDefault="002E1290" w:rsidP="00FE0241">
      <w:pPr>
        <w:spacing w:before="120" w:after="120" w:line="240" w:lineRule="auto"/>
      </w:pPr>
      <w:r w:rsidRPr="00814E9F">
        <w:rPr>
          <w:rStyle w:val="Strong"/>
        </w:rPr>
        <w:t xml:space="preserve">Will the </w:t>
      </w:r>
      <w:r w:rsidR="00491CD2" w:rsidRPr="00814E9F">
        <w:rPr>
          <w:rStyle w:val="Strong"/>
        </w:rPr>
        <w:t xml:space="preserve">income </w:t>
      </w:r>
      <w:r w:rsidRPr="00814E9F">
        <w:rPr>
          <w:rStyle w:val="Strong"/>
        </w:rPr>
        <w:t>information</w:t>
      </w:r>
      <w:r w:rsidR="00491CD2" w:rsidRPr="00814E9F">
        <w:rPr>
          <w:rStyle w:val="Strong"/>
        </w:rPr>
        <w:t xml:space="preserve"> or case number</w:t>
      </w:r>
      <w:r w:rsidRPr="00814E9F">
        <w:rPr>
          <w:rStyle w:val="Strong"/>
        </w:rPr>
        <w:t xml:space="preserve"> I give be checked?</w:t>
      </w:r>
      <w:r w:rsidR="00491CD2">
        <w:t xml:space="preserve"> </w:t>
      </w:r>
      <w:r w:rsidR="00491CD2" w:rsidRPr="002C4E0A">
        <w:t>It may be.</w:t>
      </w:r>
      <w:r w:rsidR="00491CD2">
        <w:t xml:space="preserve"> W</w:t>
      </w:r>
      <w:r w:rsidRPr="006B4A77">
        <w:t>e may also ask you to send written proof.</w:t>
      </w:r>
    </w:p>
    <w:p w14:paraId="1519BD0E" w14:textId="267153C7" w:rsidR="002E1290" w:rsidRPr="006B4A77" w:rsidRDefault="002E1290" w:rsidP="00FE0241">
      <w:pPr>
        <w:spacing w:before="120" w:after="120" w:line="240" w:lineRule="auto"/>
      </w:pPr>
      <w:r w:rsidRPr="00814E9F">
        <w:rPr>
          <w:rStyle w:val="Strong"/>
        </w:rPr>
        <w:t>How will the information be kept?</w:t>
      </w:r>
      <w:r w:rsidRPr="006B4A77">
        <w:t xml:space="preserve"> Information you provide on the form, and your child’s approval, will be protected as private data. For more information see the back page of the Application for Educational Benefits. </w:t>
      </w:r>
    </w:p>
    <w:p w14:paraId="17768D64" w14:textId="77777777" w:rsidR="002E1290" w:rsidRPr="006B4A77" w:rsidRDefault="002E1290" w:rsidP="00FE0241">
      <w:pPr>
        <w:spacing w:before="120" w:after="120" w:line="240" w:lineRule="auto"/>
      </w:pPr>
      <w:r w:rsidRPr="00814E9F">
        <w:rPr>
          <w:rStyle w:val="Strong"/>
        </w:rPr>
        <w:t>If I don’t qualify now, may I apply later?</w:t>
      </w:r>
      <w:r w:rsidRPr="006B4A77">
        <w:t xml:space="preserve"> Yes. Please complete an application at any time if your income goes down, your household size goes up, or you start getting SNAP, MFIP or FDPIR benefits.</w:t>
      </w:r>
    </w:p>
    <w:p w14:paraId="3A1AFDDC" w14:textId="1E491268" w:rsidR="002E1290" w:rsidRDefault="002E1290" w:rsidP="00FE0241">
      <w:pPr>
        <w:spacing w:before="120" w:after="120" w:line="240" w:lineRule="auto"/>
      </w:pPr>
      <w:r w:rsidRPr="006B4A77">
        <w:t>Please provide the information requested about children’s racial identity and ethnicity, which helps to make sure we are fully serving our community. This informatio</w:t>
      </w:r>
      <w:r w:rsidR="009D15D2">
        <w:t>n is not required for approval.</w:t>
      </w:r>
    </w:p>
    <w:p w14:paraId="3889B42B" w14:textId="3919F902" w:rsidR="002E1290" w:rsidRPr="006B4A77" w:rsidRDefault="002E1290" w:rsidP="009D15D2">
      <w:pPr>
        <w:spacing w:before="120" w:after="120" w:line="240" w:lineRule="auto"/>
      </w:pPr>
      <w:r w:rsidRPr="006B4A77">
        <w:t>If you have othe</w:t>
      </w:r>
      <w:r w:rsidR="00F01E04">
        <w:t>r questions or need help, call 320-843-2710.</w:t>
      </w:r>
    </w:p>
    <w:p w14:paraId="24CDD6B3" w14:textId="77777777" w:rsidR="00F01E04" w:rsidRDefault="002E1290" w:rsidP="009D15D2">
      <w:pPr>
        <w:spacing w:before="120" w:after="120" w:line="240" w:lineRule="auto"/>
      </w:pPr>
      <w:r w:rsidRPr="006B4A77">
        <w:t xml:space="preserve">Sincerely, </w:t>
      </w:r>
    </w:p>
    <w:p w14:paraId="624D5D3C" w14:textId="77777777" w:rsidR="00F01E04" w:rsidRDefault="00F01E04" w:rsidP="009D15D2">
      <w:pPr>
        <w:spacing w:before="120" w:after="120" w:line="240" w:lineRule="auto"/>
      </w:pPr>
    </w:p>
    <w:p w14:paraId="4CFEA355" w14:textId="77777777" w:rsidR="00F01E04" w:rsidRDefault="00F01E04" w:rsidP="009D15D2">
      <w:pPr>
        <w:spacing w:before="120" w:after="120" w:line="240" w:lineRule="auto"/>
      </w:pPr>
    </w:p>
    <w:p w14:paraId="15D1A7E5" w14:textId="0B55520F" w:rsidR="002E1290" w:rsidRPr="002E1290" w:rsidRDefault="00F01E04" w:rsidP="009D15D2">
      <w:pPr>
        <w:spacing w:before="120" w:after="120" w:line="240" w:lineRule="auto"/>
        <w:rPr>
          <w:b/>
          <w:szCs w:val="20"/>
        </w:rPr>
      </w:pPr>
      <w:r>
        <w:t xml:space="preserve">Dennis </w:t>
      </w:r>
      <w:proofErr w:type="spellStart"/>
      <w:r>
        <w:t>Laumeyer</w:t>
      </w:r>
      <w:proofErr w:type="spellEnd"/>
      <w:r w:rsidR="002E1290" w:rsidRPr="002E1290">
        <w:rPr>
          <w:b/>
          <w:szCs w:val="20"/>
        </w:rPr>
        <w:br w:type="page"/>
      </w:r>
    </w:p>
    <w:p w14:paraId="2722C09A" w14:textId="1697ECDD" w:rsidR="002E1290" w:rsidRPr="00BB4C24" w:rsidRDefault="002E1290" w:rsidP="00FB764F">
      <w:pPr>
        <w:rPr>
          <w:rStyle w:val="Strong"/>
          <w:b w:val="0"/>
        </w:rPr>
      </w:pPr>
      <w:r w:rsidRPr="00BB4C24">
        <w:rPr>
          <w:rStyle w:val="Strong"/>
        </w:rPr>
        <w:lastRenderedPageBreak/>
        <w:t>How to Complete the Application for Educational Benefits</w:t>
      </w:r>
      <w:r w:rsidR="003D1A30">
        <w:rPr>
          <w:rStyle w:val="Strong"/>
        </w:rPr>
        <w:t xml:space="preserve"> – Seamless Summer Option</w:t>
      </w:r>
    </w:p>
    <w:p w14:paraId="7B43A790" w14:textId="77777777" w:rsidR="002E1290" w:rsidRPr="007F0EAE" w:rsidRDefault="002E1290" w:rsidP="007F0EAE">
      <w:pPr>
        <w:spacing w:before="0" w:after="0"/>
        <w:rPr>
          <w:sz w:val="20"/>
          <w:szCs w:val="20"/>
        </w:rPr>
      </w:pPr>
      <w:r w:rsidRPr="007F0EAE">
        <w:rPr>
          <w:sz w:val="20"/>
          <w:szCs w:val="20"/>
        </w:rPr>
        <w:t xml:space="preserve">Complete the Application for Educational Benefits form for school year </w:t>
      </w:r>
      <w:r w:rsidR="007D1CA2">
        <w:rPr>
          <w:sz w:val="20"/>
          <w:szCs w:val="20"/>
        </w:rPr>
        <w:t>202</w:t>
      </w:r>
      <w:r w:rsidR="00C42E04">
        <w:rPr>
          <w:sz w:val="20"/>
          <w:szCs w:val="20"/>
        </w:rPr>
        <w:t>1</w:t>
      </w:r>
      <w:r w:rsidR="007D1CA2">
        <w:rPr>
          <w:sz w:val="20"/>
          <w:szCs w:val="20"/>
        </w:rPr>
        <w:t>-2</w:t>
      </w:r>
      <w:r w:rsidR="00C42E04">
        <w:rPr>
          <w:sz w:val="20"/>
          <w:szCs w:val="20"/>
        </w:rPr>
        <w:t>2</w:t>
      </w:r>
      <w:r w:rsidRPr="007F0EAE">
        <w:rPr>
          <w:sz w:val="20"/>
          <w:szCs w:val="20"/>
        </w:rPr>
        <w:t xml:space="preserve"> if any of the following applies to your household:</w:t>
      </w:r>
    </w:p>
    <w:p w14:paraId="6D80346C" w14:textId="77777777" w:rsidR="002E1290" w:rsidRPr="007F0EAE" w:rsidRDefault="002E1290" w:rsidP="001E7432">
      <w:pPr>
        <w:numPr>
          <w:ilvl w:val="0"/>
          <w:numId w:val="28"/>
        </w:numPr>
        <w:spacing w:before="0" w:after="0"/>
        <w:ind w:left="360"/>
        <w:contextualSpacing/>
        <w:rPr>
          <w:sz w:val="20"/>
          <w:szCs w:val="20"/>
        </w:rPr>
      </w:pPr>
      <w:r w:rsidRPr="007F0EAE">
        <w:rPr>
          <w:sz w:val="20"/>
          <w:szCs w:val="20"/>
        </w:rPr>
        <w:t>Any household member currently participates in the Minnesota Family Investment Program (MFIP), or the Supplemental Nutrition Assistance Program (SNAP), or the Food Distribution Program on Indian Reservations (FDPIR) or</w:t>
      </w:r>
    </w:p>
    <w:p w14:paraId="6A680FD6" w14:textId="77777777" w:rsidR="002E1290" w:rsidRPr="007F0EAE" w:rsidRDefault="002E1290" w:rsidP="001E7432">
      <w:pPr>
        <w:numPr>
          <w:ilvl w:val="0"/>
          <w:numId w:val="28"/>
        </w:numPr>
        <w:spacing w:before="0" w:after="0"/>
        <w:ind w:left="360"/>
        <w:contextualSpacing/>
        <w:rPr>
          <w:sz w:val="20"/>
          <w:szCs w:val="20"/>
        </w:rPr>
      </w:pPr>
      <w:r w:rsidRPr="007F0EAE">
        <w:rPr>
          <w:sz w:val="20"/>
          <w:szCs w:val="20"/>
        </w:rPr>
        <w:t xml:space="preserve">The household includes one or more foster children (a welfare agency or court has legal responsibility for the child) or </w:t>
      </w:r>
    </w:p>
    <w:p w14:paraId="353487A5" w14:textId="77777777" w:rsidR="002E1290" w:rsidRPr="002C4E0A" w:rsidRDefault="002E1290" w:rsidP="001E7432">
      <w:pPr>
        <w:numPr>
          <w:ilvl w:val="0"/>
          <w:numId w:val="28"/>
        </w:numPr>
        <w:spacing w:before="0" w:after="0"/>
        <w:ind w:left="360"/>
        <w:rPr>
          <w:sz w:val="20"/>
          <w:szCs w:val="20"/>
        </w:rPr>
      </w:pPr>
      <w:r w:rsidRPr="007F0EAE">
        <w:rPr>
          <w:sz w:val="20"/>
          <w:szCs w:val="20"/>
        </w:rPr>
        <w:t xml:space="preserve">The total income of household members is within the guidelines shown below </w:t>
      </w:r>
      <w:r w:rsidRPr="002C4E0A">
        <w:rPr>
          <w:sz w:val="20"/>
          <w:szCs w:val="20"/>
        </w:rPr>
        <w:t>(</w:t>
      </w:r>
      <w:r w:rsidRPr="002C4E0A">
        <w:rPr>
          <w:b/>
          <w:sz w:val="20"/>
          <w:szCs w:val="20"/>
        </w:rPr>
        <w:t>gross earnings before deductions</w:t>
      </w:r>
      <w:r w:rsidRPr="002C4E0A">
        <w:rPr>
          <w:sz w:val="20"/>
          <w:szCs w:val="20"/>
        </w:rPr>
        <w:t>, not take-home pay). Do not include as income: foster care payments, federal education benefits, MFIP payments, or value of assistance received from SNAP, WIC, or FDPIR. Military: Do not include combat pay or assistance from the Military Privatized Housing Initiative. The income guideline</w:t>
      </w:r>
      <w:r w:rsidR="007D1CA2">
        <w:rPr>
          <w:sz w:val="20"/>
          <w:szCs w:val="20"/>
        </w:rPr>
        <w:t>s are effective from July 1, 202</w:t>
      </w:r>
      <w:r w:rsidR="00C42E04">
        <w:rPr>
          <w:sz w:val="20"/>
          <w:szCs w:val="20"/>
        </w:rPr>
        <w:t>1</w:t>
      </w:r>
      <w:r w:rsidR="007D1CA2">
        <w:rPr>
          <w:sz w:val="20"/>
          <w:szCs w:val="20"/>
        </w:rPr>
        <w:t xml:space="preserve"> through June 30, 202</w:t>
      </w:r>
      <w:r w:rsidR="00C42E04">
        <w:rPr>
          <w:sz w:val="20"/>
          <w:szCs w:val="20"/>
        </w:rPr>
        <w:t>2</w:t>
      </w:r>
      <w:r w:rsidRPr="002C4E0A">
        <w:rPr>
          <w:sz w:val="20"/>
          <w:szCs w:val="20"/>
        </w:rPr>
        <w:t>.</w:t>
      </w:r>
    </w:p>
    <w:p w14:paraId="3B4484EE" w14:textId="77777777" w:rsidR="002E1290" w:rsidRPr="002C4E0A" w:rsidRDefault="002E1290" w:rsidP="007F0EAE">
      <w:pPr>
        <w:spacing w:before="0" w:after="0"/>
        <w:jc w:val="center"/>
        <w:rPr>
          <w:b/>
          <w:sz w:val="20"/>
          <w:szCs w:val="20"/>
        </w:rPr>
      </w:pPr>
      <w:r w:rsidRPr="002C4E0A">
        <w:rPr>
          <w:b/>
          <w:sz w:val="20"/>
          <w:szCs w:val="20"/>
        </w:rPr>
        <w:t>Maximum Total Income</w:t>
      </w:r>
    </w:p>
    <w:tbl>
      <w:tblPr>
        <w:tblStyle w:val="TableGrid2"/>
        <w:tblW w:w="5000" w:type="pct"/>
        <w:jc w:val="center"/>
        <w:tblLook w:val="04A0" w:firstRow="1" w:lastRow="0" w:firstColumn="1" w:lastColumn="0" w:noHBand="0" w:noVBand="1"/>
        <w:tblCaption w:val="Household Income Guidelines 2018-19"/>
        <w:tblDescription w:val="Maximum income that qualifies for either free or reduced-price school meals, for each household size."/>
      </w:tblPr>
      <w:tblGrid>
        <w:gridCol w:w="2054"/>
        <w:gridCol w:w="1748"/>
        <w:gridCol w:w="1748"/>
        <w:gridCol w:w="1748"/>
        <w:gridCol w:w="1748"/>
        <w:gridCol w:w="1744"/>
      </w:tblGrid>
      <w:tr w:rsidR="002E1290" w:rsidRPr="002C4E0A" w14:paraId="2770E158" w14:textId="77777777" w:rsidTr="00750522">
        <w:trPr>
          <w:tblHeader/>
          <w:jc w:val="center"/>
        </w:trPr>
        <w:tc>
          <w:tcPr>
            <w:tcW w:w="952" w:type="pct"/>
            <w:vAlign w:val="center"/>
          </w:tcPr>
          <w:p w14:paraId="4EAC7CF2"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Household size</w:t>
            </w:r>
          </w:p>
        </w:tc>
        <w:tc>
          <w:tcPr>
            <w:tcW w:w="810" w:type="pct"/>
            <w:vAlign w:val="center"/>
          </w:tcPr>
          <w:p w14:paraId="4A422BA0"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Year</w:t>
            </w:r>
          </w:p>
        </w:tc>
        <w:tc>
          <w:tcPr>
            <w:tcW w:w="810" w:type="pct"/>
            <w:vAlign w:val="center"/>
          </w:tcPr>
          <w:p w14:paraId="67907F8D"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Month</w:t>
            </w:r>
          </w:p>
        </w:tc>
        <w:tc>
          <w:tcPr>
            <w:tcW w:w="810" w:type="pct"/>
            <w:vAlign w:val="center"/>
          </w:tcPr>
          <w:p w14:paraId="2D7A29AD"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Twice Per Month</w:t>
            </w:r>
          </w:p>
        </w:tc>
        <w:tc>
          <w:tcPr>
            <w:tcW w:w="810" w:type="pct"/>
            <w:vAlign w:val="center"/>
          </w:tcPr>
          <w:p w14:paraId="429DA970"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2 Weeks</w:t>
            </w:r>
          </w:p>
        </w:tc>
        <w:tc>
          <w:tcPr>
            <w:tcW w:w="810" w:type="pct"/>
            <w:vAlign w:val="center"/>
          </w:tcPr>
          <w:p w14:paraId="357A147D"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Week</w:t>
            </w:r>
          </w:p>
        </w:tc>
      </w:tr>
      <w:tr w:rsidR="002E1290" w:rsidRPr="002C4E0A" w14:paraId="73D9B359" w14:textId="77777777" w:rsidTr="00750522">
        <w:trPr>
          <w:jc w:val="center"/>
        </w:trPr>
        <w:tc>
          <w:tcPr>
            <w:tcW w:w="952" w:type="pct"/>
            <w:vAlign w:val="center"/>
          </w:tcPr>
          <w:p w14:paraId="3081AFF5" w14:textId="77777777" w:rsidR="002E1290" w:rsidRPr="002C4E0A" w:rsidRDefault="002E1290" w:rsidP="00B63CDA">
            <w:pPr>
              <w:spacing w:before="0" w:after="0" w:line="240" w:lineRule="auto"/>
              <w:jc w:val="center"/>
              <w:rPr>
                <w:rFonts w:asciiTheme="minorHAnsi" w:hAnsiTheme="minorHAnsi"/>
                <w:sz w:val="20"/>
                <w:szCs w:val="20"/>
              </w:rPr>
            </w:pPr>
            <w:r w:rsidRPr="002C4E0A">
              <w:rPr>
                <w:rFonts w:asciiTheme="minorHAnsi" w:hAnsiTheme="minorHAnsi"/>
                <w:sz w:val="20"/>
                <w:szCs w:val="20"/>
              </w:rPr>
              <w:t>1</w:t>
            </w:r>
          </w:p>
        </w:tc>
        <w:tc>
          <w:tcPr>
            <w:tcW w:w="810" w:type="pct"/>
            <w:vAlign w:val="center"/>
          </w:tcPr>
          <w:p w14:paraId="7A480C50" w14:textId="77777777" w:rsidR="002E1290" w:rsidRPr="00276F58" w:rsidRDefault="00B72E1D" w:rsidP="00B63CDA">
            <w:pPr>
              <w:spacing w:before="0" w:after="0" w:line="240" w:lineRule="auto"/>
              <w:jc w:val="center"/>
              <w:rPr>
                <w:rFonts w:asciiTheme="minorHAnsi" w:hAnsiTheme="minorHAnsi"/>
                <w:sz w:val="20"/>
                <w:szCs w:val="20"/>
              </w:rPr>
            </w:pPr>
            <w:r>
              <w:rPr>
                <w:rFonts w:asciiTheme="minorHAnsi" w:hAnsiTheme="minorHAnsi"/>
                <w:sz w:val="20"/>
                <w:szCs w:val="20"/>
              </w:rPr>
              <w:t>23,828</w:t>
            </w:r>
          </w:p>
        </w:tc>
        <w:tc>
          <w:tcPr>
            <w:tcW w:w="810" w:type="pct"/>
            <w:vAlign w:val="center"/>
          </w:tcPr>
          <w:p w14:paraId="390D4FC0" w14:textId="77777777" w:rsidR="002E1290" w:rsidRPr="00276F58" w:rsidRDefault="002E1290" w:rsidP="00B72E1D">
            <w:pPr>
              <w:spacing w:before="0" w:after="0" w:line="240" w:lineRule="auto"/>
              <w:jc w:val="center"/>
              <w:rPr>
                <w:rFonts w:asciiTheme="minorHAnsi" w:hAnsiTheme="minorHAnsi"/>
                <w:sz w:val="20"/>
                <w:szCs w:val="20"/>
              </w:rPr>
            </w:pPr>
            <w:r w:rsidRPr="00276F58">
              <w:rPr>
                <w:rFonts w:asciiTheme="minorHAnsi" w:hAnsiTheme="minorHAnsi"/>
                <w:sz w:val="20"/>
                <w:szCs w:val="20"/>
              </w:rPr>
              <w:t>1,</w:t>
            </w:r>
            <w:r w:rsidR="002F5559" w:rsidRPr="00276F58">
              <w:rPr>
                <w:rFonts w:asciiTheme="minorHAnsi" w:hAnsiTheme="minorHAnsi"/>
                <w:sz w:val="20"/>
                <w:szCs w:val="20"/>
              </w:rPr>
              <w:t>9</w:t>
            </w:r>
            <w:r w:rsidR="00B72E1D">
              <w:rPr>
                <w:rFonts w:asciiTheme="minorHAnsi" w:hAnsiTheme="minorHAnsi"/>
                <w:sz w:val="20"/>
                <w:szCs w:val="20"/>
              </w:rPr>
              <w:t>86</w:t>
            </w:r>
          </w:p>
        </w:tc>
        <w:tc>
          <w:tcPr>
            <w:tcW w:w="810" w:type="pct"/>
            <w:vAlign w:val="center"/>
          </w:tcPr>
          <w:p w14:paraId="4EB947CC" w14:textId="77777777" w:rsidR="002E1290" w:rsidRPr="00276F58" w:rsidRDefault="002E1290" w:rsidP="00B72E1D">
            <w:pPr>
              <w:spacing w:before="0" w:after="0" w:line="240" w:lineRule="auto"/>
              <w:jc w:val="center"/>
              <w:rPr>
                <w:rFonts w:asciiTheme="minorHAnsi" w:hAnsiTheme="minorHAnsi"/>
                <w:sz w:val="20"/>
                <w:szCs w:val="20"/>
              </w:rPr>
            </w:pPr>
            <w:r w:rsidRPr="00276F58">
              <w:rPr>
                <w:rFonts w:asciiTheme="minorHAnsi" w:hAnsiTheme="minorHAnsi"/>
                <w:sz w:val="20"/>
                <w:szCs w:val="20"/>
              </w:rPr>
              <w:t>9</w:t>
            </w:r>
            <w:r w:rsidR="00B72E1D">
              <w:rPr>
                <w:rFonts w:asciiTheme="minorHAnsi" w:hAnsiTheme="minorHAnsi"/>
                <w:sz w:val="20"/>
                <w:szCs w:val="20"/>
              </w:rPr>
              <w:t>93</w:t>
            </w:r>
          </w:p>
        </w:tc>
        <w:tc>
          <w:tcPr>
            <w:tcW w:w="810" w:type="pct"/>
            <w:vAlign w:val="center"/>
          </w:tcPr>
          <w:p w14:paraId="35044F27" w14:textId="77777777" w:rsidR="002E1290" w:rsidRPr="00276F58" w:rsidRDefault="002F5559" w:rsidP="00B72E1D">
            <w:pPr>
              <w:spacing w:before="0" w:after="0" w:line="240" w:lineRule="auto"/>
              <w:jc w:val="center"/>
              <w:rPr>
                <w:rFonts w:asciiTheme="minorHAnsi" w:hAnsiTheme="minorHAnsi"/>
                <w:sz w:val="20"/>
                <w:szCs w:val="20"/>
              </w:rPr>
            </w:pPr>
            <w:r w:rsidRPr="00276F58">
              <w:rPr>
                <w:rFonts w:asciiTheme="minorHAnsi" w:hAnsiTheme="minorHAnsi"/>
                <w:sz w:val="20"/>
                <w:szCs w:val="20"/>
              </w:rPr>
              <w:t>9</w:t>
            </w:r>
            <w:r w:rsidR="00B72E1D">
              <w:rPr>
                <w:rFonts w:asciiTheme="minorHAnsi" w:hAnsiTheme="minorHAnsi"/>
                <w:sz w:val="20"/>
                <w:szCs w:val="20"/>
              </w:rPr>
              <w:t>17</w:t>
            </w:r>
          </w:p>
        </w:tc>
        <w:tc>
          <w:tcPr>
            <w:tcW w:w="810" w:type="pct"/>
            <w:vAlign w:val="center"/>
          </w:tcPr>
          <w:p w14:paraId="015D502E"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4</w:t>
            </w:r>
            <w:r w:rsidR="00276F58" w:rsidRPr="00276F58">
              <w:rPr>
                <w:rFonts w:asciiTheme="minorHAnsi" w:hAnsiTheme="minorHAnsi"/>
                <w:sz w:val="20"/>
                <w:szCs w:val="20"/>
              </w:rPr>
              <w:t>5</w:t>
            </w:r>
            <w:r w:rsidR="00B72E1D">
              <w:rPr>
                <w:rFonts w:asciiTheme="minorHAnsi" w:hAnsiTheme="minorHAnsi"/>
                <w:sz w:val="20"/>
                <w:szCs w:val="20"/>
              </w:rPr>
              <w:t>9</w:t>
            </w:r>
          </w:p>
        </w:tc>
      </w:tr>
      <w:tr w:rsidR="002E1290" w:rsidRPr="002C4E0A" w14:paraId="24CCF36B" w14:textId="77777777" w:rsidTr="00750522">
        <w:trPr>
          <w:jc w:val="center"/>
        </w:trPr>
        <w:tc>
          <w:tcPr>
            <w:tcW w:w="952" w:type="pct"/>
            <w:vAlign w:val="center"/>
          </w:tcPr>
          <w:p w14:paraId="01C257D8" w14:textId="77777777" w:rsidR="002E1290" w:rsidRPr="002C4E0A" w:rsidRDefault="002E1290" w:rsidP="00B63CDA">
            <w:pPr>
              <w:spacing w:before="0" w:after="0" w:line="240" w:lineRule="auto"/>
              <w:jc w:val="center"/>
              <w:rPr>
                <w:rFonts w:asciiTheme="minorHAnsi" w:hAnsiTheme="minorHAnsi"/>
                <w:sz w:val="20"/>
                <w:szCs w:val="20"/>
              </w:rPr>
            </w:pPr>
            <w:r w:rsidRPr="002C4E0A">
              <w:rPr>
                <w:rFonts w:asciiTheme="minorHAnsi" w:hAnsiTheme="minorHAnsi"/>
                <w:sz w:val="20"/>
                <w:szCs w:val="20"/>
              </w:rPr>
              <w:t>2</w:t>
            </w:r>
          </w:p>
        </w:tc>
        <w:tc>
          <w:tcPr>
            <w:tcW w:w="810" w:type="pct"/>
            <w:vAlign w:val="center"/>
          </w:tcPr>
          <w:p w14:paraId="17B0B7E3" w14:textId="77777777" w:rsidR="002E1290" w:rsidRPr="00276F58" w:rsidRDefault="00202592" w:rsidP="00B72E1D">
            <w:pPr>
              <w:spacing w:before="0" w:after="0" w:line="240" w:lineRule="auto"/>
              <w:jc w:val="center"/>
              <w:rPr>
                <w:rFonts w:asciiTheme="minorHAnsi" w:hAnsiTheme="minorHAnsi"/>
                <w:sz w:val="20"/>
                <w:szCs w:val="20"/>
              </w:rPr>
            </w:pPr>
            <w:r w:rsidRPr="00276F58">
              <w:rPr>
                <w:rFonts w:asciiTheme="minorHAnsi" w:hAnsiTheme="minorHAnsi"/>
                <w:sz w:val="20"/>
                <w:szCs w:val="20"/>
              </w:rPr>
              <w:t>3</w:t>
            </w:r>
            <w:r w:rsidR="00B72E1D">
              <w:rPr>
                <w:rFonts w:asciiTheme="minorHAnsi" w:hAnsiTheme="minorHAnsi"/>
                <w:sz w:val="20"/>
                <w:szCs w:val="20"/>
              </w:rPr>
              <w:t>2</w:t>
            </w:r>
            <w:r w:rsidR="002E1290" w:rsidRPr="00276F58">
              <w:rPr>
                <w:rFonts w:asciiTheme="minorHAnsi" w:hAnsiTheme="minorHAnsi"/>
                <w:sz w:val="20"/>
                <w:szCs w:val="20"/>
              </w:rPr>
              <w:t>,</w:t>
            </w:r>
            <w:r w:rsidR="00B72E1D">
              <w:rPr>
                <w:rFonts w:asciiTheme="minorHAnsi" w:hAnsiTheme="minorHAnsi"/>
                <w:sz w:val="20"/>
                <w:szCs w:val="20"/>
              </w:rPr>
              <w:t>227</w:t>
            </w:r>
          </w:p>
        </w:tc>
        <w:tc>
          <w:tcPr>
            <w:tcW w:w="810" w:type="pct"/>
            <w:vAlign w:val="center"/>
          </w:tcPr>
          <w:p w14:paraId="718B3EB4"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2,</w:t>
            </w:r>
            <w:r w:rsidR="00B72E1D">
              <w:rPr>
                <w:rFonts w:asciiTheme="minorHAnsi" w:hAnsiTheme="minorHAnsi"/>
                <w:sz w:val="20"/>
                <w:szCs w:val="20"/>
              </w:rPr>
              <w:t>686</w:t>
            </w:r>
          </w:p>
        </w:tc>
        <w:tc>
          <w:tcPr>
            <w:tcW w:w="810" w:type="pct"/>
            <w:vAlign w:val="center"/>
          </w:tcPr>
          <w:p w14:paraId="05F17BED"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1,</w:t>
            </w:r>
            <w:r w:rsidR="00B72E1D">
              <w:rPr>
                <w:rFonts w:asciiTheme="minorHAnsi" w:hAnsiTheme="minorHAnsi"/>
                <w:sz w:val="20"/>
                <w:szCs w:val="20"/>
              </w:rPr>
              <w:t>343</w:t>
            </w:r>
          </w:p>
        </w:tc>
        <w:tc>
          <w:tcPr>
            <w:tcW w:w="810" w:type="pct"/>
            <w:vAlign w:val="center"/>
          </w:tcPr>
          <w:p w14:paraId="1C2BE261"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1,</w:t>
            </w:r>
            <w:r w:rsidR="00B72E1D">
              <w:rPr>
                <w:rFonts w:asciiTheme="minorHAnsi" w:hAnsiTheme="minorHAnsi"/>
                <w:sz w:val="20"/>
                <w:szCs w:val="20"/>
              </w:rPr>
              <w:t>240</w:t>
            </w:r>
          </w:p>
        </w:tc>
        <w:tc>
          <w:tcPr>
            <w:tcW w:w="810" w:type="pct"/>
            <w:vAlign w:val="center"/>
          </w:tcPr>
          <w:p w14:paraId="5A986E51" w14:textId="77777777" w:rsidR="002E1290" w:rsidRPr="00276F58" w:rsidRDefault="00B72E1D" w:rsidP="00B63CDA">
            <w:pPr>
              <w:spacing w:before="0" w:after="0" w:line="240" w:lineRule="auto"/>
              <w:jc w:val="center"/>
              <w:rPr>
                <w:rFonts w:asciiTheme="minorHAnsi" w:hAnsiTheme="minorHAnsi"/>
                <w:sz w:val="20"/>
                <w:szCs w:val="20"/>
              </w:rPr>
            </w:pPr>
            <w:r>
              <w:rPr>
                <w:rFonts w:asciiTheme="minorHAnsi" w:hAnsiTheme="minorHAnsi"/>
                <w:sz w:val="20"/>
                <w:szCs w:val="20"/>
              </w:rPr>
              <w:t>620</w:t>
            </w:r>
          </w:p>
        </w:tc>
      </w:tr>
      <w:tr w:rsidR="002E1290" w:rsidRPr="002C4E0A" w14:paraId="39F177D5" w14:textId="77777777" w:rsidTr="00750522">
        <w:trPr>
          <w:jc w:val="center"/>
        </w:trPr>
        <w:tc>
          <w:tcPr>
            <w:tcW w:w="952" w:type="pct"/>
            <w:vAlign w:val="center"/>
          </w:tcPr>
          <w:p w14:paraId="65A3091D" w14:textId="77777777" w:rsidR="002E1290" w:rsidRPr="002C4E0A" w:rsidRDefault="002E1290" w:rsidP="00B63CDA">
            <w:pPr>
              <w:spacing w:before="0" w:after="0" w:line="240" w:lineRule="auto"/>
              <w:jc w:val="center"/>
              <w:rPr>
                <w:rFonts w:asciiTheme="minorHAnsi" w:hAnsiTheme="minorHAnsi"/>
                <w:sz w:val="20"/>
                <w:szCs w:val="20"/>
              </w:rPr>
            </w:pPr>
            <w:r w:rsidRPr="002C4E0A">
              <w:rPr>
                <w:rFonts w:asciiTheme="minorHAnsi" w:hAnsiTheme="minorHAnsi"/>
                <w:sz w:val="20"/>
                <w:szCs w:val="20"/>
              </w:rPr>
              <w:t>3</w:t>
            </w:r>
          </w:p>
        </w:tc>
        <w:tc>
          <w:tcPr>
            <w:tcW w:w="810" w:type="pct"/>
            <w:vAlign w:val="center"/>
          </w:tcPr>
          <w:p w14:paraId="3AA1950C"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40,626</w:t>
            </w:r>
          </w:p>
        </w:tc>
        <w:tc>
          <w:tcPr>
            <w:tcW w:w="810" w:type="pct"/>
            <w:vAlign w:val="center"/>
          </w:tcPr>
          <w:p w14:paraId="63DFBC55"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3,386</w:t>
            </w:r>
          </w:p>
        </w:tc>
        <w:tc>
          <w:tcPr>
            <w:tcW w:w="810" w:type="pct"/>
            <w:vAlign w:val="center"/>
          </w:tcPr>
          <w:p w14:paraId="1948F3F4"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1,6</w:t>
            </w:r>
            <w:r w:rsidR="00B72E1D">
              <w:rPr>
                <w:rFonts w:asciiTheme="minorHAnsi" w:hAnsiTheme="minorHAnsi"/>
                <w:sz w:val="20"/>
                <w:szCs w:val="20"/>
              </w:rPr>
              <w:t>93</w:t>
            </w:r>
          </w:p>
        </w:tc>
        <w:tc>
          <w:tcPr>
            <w:tcW w:w="810" w:type="pct"/>
            <w:vAlign w:val="center"/>
          </w:tcPr>
          <w:p w14:paraId="1EC3A0C6"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1,</w:t>
            </w:r>
            <w:r w:rsidR="00B72E1D">
              <w:rPr>
                <w:rFonts w:asciiTheme="minorHAnsi" w:hAnsiTheme="minorHAnsi"/>
                <w:sz w:val="20"/>
                <w:szCs w:val="20"/>
              </w:rPr>
              <w:t>563</w:t>
            </w:r>
          </w:p>
        </w:tc>
        <w:tc>
          <w:tcPr>
            <w:tcW w:w="810" w:type="pct"/>
            <w:vAlign w:val="center"/>
          </w:tcPr>
          <w:p w14:paraId="51FB8A32"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7</w:t>
            </w:r>
            <w:r w:rsidR="00B72E1D">
              <w:rPr>
                <w:rFonts w:asciiTheme="minorHAnsi" w:hAnsiTheme="minorHAnsi"/>
                <w:sz w:val="20"/>
                <w:szCs w:val="20"/>
              </w:rPr>
              <w:t>82</w:t>
            </w:r>
          </w:p>
        </w:tc>
      </w:tr>
      <w:tr w:rsidR="002E1290" w:rsidRPr="002C4E0A" w14:paraId="481EE7B8" w14:textId="77777777" w:rsidTr="00750522">
        <w:trPr>
          <w:jc w:val="center"/>
        </w:trPr>
        <w:tc>
          <w:tcPr>
            <w:tcW w:w="952" w:type="pct"/>
            <w:vAlign w:val="center"/>
          </w:tcPr>
          <w:p w14:paraId="7F8EEDC8" w14:textId="77777777" w:rsidR="002E1290" w:rsidRPr="002C4E0A" w:rsidRDefault="002E1290" w:rsidP="00B63CDA">
            <w:pPr>
              <w:spacing w:before="0" w:after="0" w:line="240" w:lineRule="auto"/>
              <w:jc w:val="center"/>
              <w:rPr>
                <w:rFonts w:asciiTheme="minorHAnsi" w:hAnsiTheme="minorHAnsi"/>
                <w:sz w:val="20"/>
                <w:szCs w:val="20"/>
              </w:rPr>
            </w:pPr>
            <w:r w:rsidRPr="002C4E0A">
              <w:rPr>
                <w:rFonts w:asciiTheme="minorHAnsi" w:hAnsiTheme="minorHAnsi"/>
                <w:sz w:val="20"/>
                <w:szCs w:val="20"/>
              </w:rPr>
              <w:t>4</w:t>
            </w:r>
          </w:p>
        </w:tc>
        <w:tc>
          <w:tcPr>
            <w:tcW w:w="810" w:type="pct"/>
            <w:vAlign w:val="center"/>
          </w:tcPr>
          <w:p w14:paraId="294515D5"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49,025</w:t>
            </w:r>
          </w:p>
        </w:tc>
        <w:tc>
          <w:tcPr>
            <w:tcW w:w="810" w:type="pct"/>
            <w:vAlign w:val="center"/>
          </w:tcPr>
          <w:p w14:paraId="5A634FBD"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4,086</w:t>
            </w:r>
          </w:p>
        </w:tc>
        <w:tc>
          <w:tcPr>
            <w:tcW w:w="810" w:type="pct"/>
            <w:vAlign w:val="center"/>
          </w:tcPr>
          <w:p w14:paraId="2EF6EAD1"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2,043</w:t>
            </w:r>
          </w:p>
        </w:tc>
        <w:tc>
          <w:tcPr>
            <w:tcW w:w="810" w:type="pct"/>
            <w:vAlign w:val="center"/>
          </w:tcPr>
          <w:p w14:paraId="519B0FA5"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1,</w:t>
            </w:r>
            <w:r w:rsidR="00B72E1D">
              <w:rPr>
                <w:rFonts w:asciiTheme="minorHAnsi" w:hAnsiTheme="minorHAnsi"/>
                <w:sz w:val="20"/>
                <w:szCs w:val="20"/>
              </w:rPr>
              <w:t>886</w:t>
            </w:r>
          </w:p>
        </w:tc>
        <w:tc>
          <w:tcPr>
            <w:tcW w:w="810" w:type="pct"/>
            <w:vAlign w:val="center"/>
          </w:tcPr>
          <w:p w14:paraId="44B3FDDD" w14:textId="77777777" w:rsidR="002E1290" w:rsidRPr="00276F58" w:rsidRDefault="00B72E1D" w:rsidP="00B63CDA">
            <w:pPr>
              <w:spacing w:before="0" w:after="0" w:line="240" w:lineRule="auto"/>
              <w:jc w:val="center"/>
              <w:rPr>
                <w:rFonts w:asciiTheme="minorHAnsi" w:hAnsiTheme="minorHAnsi"/>
                <w:sz w:val="20"/>
                <w:szCs w:val="20"/>
              </w:rPr>
            </w:pPr>
            <w:r>
              <w:rPr>
                <w:rFonts w:asciiTheme="minorHAnsi" w:hAnsiTheme="minorHAnsi"/>
                <w:sz w:val="20"/>
                <w:szCs w:val="20"/>
              </w:rPr>
              <w:t>943</w:t>
            </w:r>
          </w:p>
        </w:tc>
      </w:tr>
      <w:tr w:rsidR="002E1290" w:rsidRPr="002C4E0A" w14:paraId="4954F644" w14:textId="77777777" w:rsidTr="00750522">
        <w:trPr>
          <w:jc w:val="center"/>
        </w:trPr>
        <w:tc>
          <w:tcPr>
            <w:tcW w:w="952" w:type="pct"/>
            <w:vAlign w:val="center"/>
          </w:tcPr>
          <w:p w14:paraId="64AC4EEA" w14:textId="77777777" w:rsidR="002E1290" w:rsidRPr="002C4E0A" w:rsidRDefault="002E1290" w:rsidP="00B63CDA">
            <w:pPr>
              <w:spacing w:before="0" w:after="0" w:line="240" w:lineRule="auto"/>
              <w:jc w:val="center"/>
              <w:rPr>
                <w:rFonts w:asciiTheme="minorHAnsi" w:hAnsiTheme="minorHAnsi"/>
                <w:sz w:val="20"/>
                <w:szCs w:val="20"/>
              </w:rPr>
            </w:pPr>
            <w:r w:rsidRPr="002C4E0A">
              <w:rPr>
                <w:rFonts w:asciiTheme="minorHAnsi" w:hAnsiTheme="minorHAnsi"/>
                <w:sz w:val="20"/>
                <w:szCs w:val="20"/>
              </w:rPr>
              <w:t>5</w:t>
            </w:r>
          </w:p>
        </w:tc>
        <w:tc>
          <w:tcPr>
            <w:tcW w:w="810" w:type="pct"/>
            <w:vAlign w:val="center"/>
          </w:tcPr>
          <w:p w14:paraId="415C5561"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57,424</w:t>
            </w:r>
          </w:p>
        </w:tc>
        <w:tc>
          <w:tcPr>
            <w:tcW w:w="810" w:type="pct"/>
            <w:vAlign w:val="center"/>
          </w:tcPr>
          <w:p w14:paraId="0E443312"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4,</w:t>
            </w:r>
            <w:r w:rsidR="00B72E1D">
              <w:rPr>
                <w:rFonts w:asciiTheme="minorHAnsi" w:hAnsiTheme="minorHAnsi"/>
                <w:sz w:val="20"/>
                <w:szCs w:val="20"/>
              </w:rPr>
              <w:t>786</w:t>
            </w:r>
          </w:p>
        </w:tc>
        <w:tc>
          <w:tcPr>
            <w:tcW w:w="810" w:type="pct"/>
            <w:vAlign w:val="center"/>
          </w:tcPr>
          <w:p w14:paraId="6968024B"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2,</w:t>
            </w:r>
            <w:r w:rsidR="00B72E1D">
              <w:rPr>
                <w:rFonts w:asciiTheme="minorHAnsi" w:hAnsiTheme="minorHAnsi"/>
                <w:sz w:val="20"/>
                <w:szCs w:val="20"/>
              </w:rPr>
              <w:t>393</w:t>
            </w:r>
          </w:p>
        </w:tc>
        <w:tc>
          <w:tcPr>
            <w:tcW w:w="810" w:type="pct"/>
            <w:vAlign w:val="center"/>
          </w:tcPr>
          <w:p w14:paraId="562CDF65"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2,</w:t>
            </w:r>
            <w:r w:rsidR="00B72E1D">
              <w:rPr>
                <w:rFonts w:asciiTheme="minorHAnsi" w:hAnsiTheme="minorHAnsi"/>
                <w:sz w:val="20"/>
                <w:szCs w:val="20"/>
              </w:rPr>
              <w:t>209</w:t>
            </w:r>
          </w:p>
        </w:tc>
        <w:tc>
          <w:tcPr>
            <w:tcW w:w="810" w:type="pct"/>
            <w:vAlign w:val="center"/>
          </w:tcPr>
          <w:p w14:paraId="128311F7"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1,105</w:t>
            </w:r>
          </w:p>
        </w:tc>
      </w:tr>
      <w:tr w:rsidR="002E1290" w:rsidRPr="002C4E0A" w14:paraId="5197EB17" w14:textId="77777777" w:rsidTr="00750522">
        <w:trPr>
          <w:jc w:val="center"/>
        </w:trPr>
        <w:tc>
          <w:tcPr>
            <w:tcW w:w="952" w:type="pct"/>
            <w:vAlign w:val="center"/>
          </w:tcPr>
          <w:p w14:paraId="5B7857C2" w14:textId="77777777" w:rsidR="002E1290" w:rsidRPr="002C4E0A" w:rsidRDefault="002E1290" w:rsidP="00B63CDA">
            <w:pPr>
              <w:spacing w:before="0" w:after="0" w:line="240" w:lineRule="auto"/>
              <w:jc w:val="center"/>
              <w:rPr>
                <w:rFonts w:asciiTheme="minorHAnsi" w:hAnsiTheme="minorHAnsi"/>
                <w:sz w:val="20"/>
                <w:szCs w:val="20"/>
              </w:rPr>
            </w:pPr>
            <w:r w:rsidRPr="002C4E0A">
              <w:rPr>
                <w:rFonts w:asciiTheme="minorHAnsi" w:hAnsiTheme="minorHAnsi"/>
                <w:sz w:val="20"/>
                <w:szCs w:val="20"/>
              </w:rPr>
              <w:t>6</w:t>
            </w:r>
          </w:p>
        </w:tc>
        <w:tc>
          <w:tcPr>
            <w:tcW w:w="810" w:type="pct"/>
            <w:vAlign w:val="center"/>
          </w:tcPr>
          <w:p w14:paraId="32CB8B23"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65,823</w:t>
            </w:r>
          </w:p>
        </w:tc>
        <w:tc>
          <w:tcPr>
            <w:tcW w:w="810" w:type="pct"/>
            <w:vAlign w:val="center"/>
          </w:tcPr>
          <w:p w14:paraId="45A59981"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5,</w:t>
            </w:r>
            <w:r w:rsidR="00B72E1D">
              <w:rPr>
                <w:rFonts w:asciiTheme="minorHAnsi" w:hAnsiTheme="minorHAnsi"/>
                <w:sz w:val="20"/>
                <w:szCs w:val="20"/>
              </w:rPr>
              <w:t>486</w:t>
            </w:r>
          </w:p>
        </w:tc>
        <w:tc>
          <w:tcPr>
            <w:tcW w:w="810" w:type="pct"/>
            <w:vAlign w:val="center"/>
          </w:tcPr>
          <w:p w14:paraId="7CFEB0E4"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2,</w:t>
            </w:r>
            <w:r w:rsidR="00B72E1D">
              <w:rPr>
                <w:rFonts w:asciiTheme="minorHAnsi" w:hAnsiTheme="minorHAnsi"/>
                <w:sz w:val="20"/>
                <w:szCs w:val="20"/>
              </w:rPr>
              <w:t>743</w:t>
            </w:r>
          </w:p>
        </w:tc>
        <w:tc>
          <w:tcPr>
            <w:tcW w:w="810" w:type="pct"/>
            <w:vAlign w:val="center"/>
          </w:tcPr>
          <w:p w14:paraId="51D52286"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2,</w:t>
            </w:r>
            <w:r w:rsidR="00B72E1D">
              <w:rPr>
                <w:rFonts w:asciiTheme="minorHAnsi" w:hAnsiTheme="minorHAnsi"/>
                <w:sz w:val="20"/>
                <w:szCs w:val="20"/>
              </w:rPr>
              <w:t>532</w:t>
            </w:r>
          </w:p>
        </w:tc>
        <w:tc>
          <w:tcPr>
            <w:tcW w:w="810" w:type="pct"/>
            <w:vAlign w:val="center"/>
          </w:tcPr>
          <w:p w14:paraId="789A46B8"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1,2</w:t>
            </w:r>
            <w:r w:rsidR="00B72E1D">
              <w:rPr>
                <w:rFonts w:asciiTheme="minorHAnsi" w:hAnsiTheme="minorHAnsi"/>
                <w:sz w:val="20"/>
                <w:szCs w:val="20"/>
              </w:rPr>
              <w:t>66</w:t>
            </w:r>
          </w:p>
        </w:tc>
      </w:tr>
      <w:tr w:rsidR="002E1290" w:rsidRPr="002C4E0A" w14:paraId="763FDD81" w14:textId="77777777" w:rsidTr="00750522">
        <w:trPr>
          <w:jc w:val="center"/>
        </w:trPr>
        <w:tc>
          <w:tcPr>
            <w:tcW w:w="952" w:type="pct"/>
            <w:vAlign w:val="center"/>
          </w:tcPr>
          <w:p w14:paraId="4C22C113" w14:textId="77777777" w:rsidR="002E1290" w:rsidRPr="002C4E0A" w:rsidRDefault="002E1290" w:rsidP="00B63CDA">
            <w:pPr>
              <w:spacing w:before="0" w:after="0" w:line="240" w:lineRule="auto"/>
              <w:jc w:val="center"/>
              <w:rPr>
                <w:rFonts w:asciiTheme="minorHAnsi" w:hAnsiTheme="minorHAnsi"/>
                <w:sz w:val="20"/>
                <w:szCs w:val="20"/>
              </w:rPr>
            </w:pPr>
            <w:r w:rsidRPr="002C4E0A">
              <w:rPr>
                <w:rFonts w:asciiTheme="minorHAnsi" w:hAnsiTheme="minorHAnsi"/>
                <w:sz w:val="20"/>
                <w:szCs w:val="20"/>
              </w:rPr>
              <w:t>7</w:t>
            </w:r>
          </w:p>
        </w:tc>
        <w:tc>
          <w:tcPr>
            <w:tcW w:w="810" w:type="pct"/>
            <w:vAlign w:val="center"/>
          </w:tcPr>
          <w:p w14:paraId="6C55C912" w14:textId="77777777" w:rsidR="002F5559" w:rsidRPr="00276F58" w:rsidRDefault="00B72E1D" w:rsidP="002F5559">
            <w:pPr>
              <w:spacing w:before="0" w:after="0" w:line="240" w:lineRule="auto"/>
              <w:jc w:val="center"/>
              <w:rPr>
                <w:rFonts w:asciiTheme="minorHAnsi" w:hAnsiTheme="minorHAnsi"/>
                <w:sz w:val="20"/>
                <w:szCs w:val="20"/>
              </w:rPr>
            </w:pPr>
            <w:r>
              <w:rPr>
                <w:rFonts w:asciiTheme="minorHAnsi" w:hAnsiTheme="minorHAnsi"/>
                <w:sz w:val="20"/>
                <w:szCs w:val="20"/>
              </w:rPr>
              <w:t>74,222</w:t>
            </w:r>
          </w:p>
        </w:tc>
        <w:tc>
          <w:tcPr>
            <w:tcW w:w="810" w:type="pct"/>
            <w:vAlign w:val="center"/>
          </w:tcPr>
          <w:p w14:paraId="320FA935" w14:textId="77777777" w:rsidR="002E1290" w:rsidRPr="00276F58" w:rsidRDefault="00B72E1D" w:rsidP="00B63CDA">
            <w:pPr>
              <w:spacing w:before="0" w:after="0" w:line="240" w:lineRule="auto"/>
              <w:jc w:val="center"/>
              <w:rPr>
                <w:rFonts w:asciiTheme="minorHAnsi" w:hAnsiTheme="minorHAnsi"/>
                <w:sz w:val="20"/>
                <w:szCs w:val="20"/>
              </w:rPr>
            </w:pPr>
            <w:r>
              <w:rPr>
                <w:rFonts w:asciiTheme="minorHAnsi" w:hAnsiTheme="minorHAnsi"/>
                <w:sz w:val="20"/>
                <w:szCs w:val="20"/>
              </w:rPr>
              <w:t>6,186</w:t>
            </w:r>
          </w:p>
        </w:tc>
        <w:tc>
          <w:tcPr>
            <w:tcW w:w="810" w:type="pct"/>
            <w:vAlign w:val="center"/>
          </w:tcPr>
          <w:p w14:paraId="1DDB1EDD" w14:textId="77777777" w:rsidR="002E1290" w:rsidRPr="00276F58" w:rsidRDefault="00B72E1D" w:rsidP="00B63CDA">
            <w:pPr>
              <w:spacing w:before="0" w:after="0" w:line="240" w:lineRule="auto"/>
              <w:jc w:val="center"/>
              <w:rPr>
                <w:rFonts w:asciiTheme="minorHAnsi" w:hAnsiTheme="minorHAnsi"/>
                <w:sz w:val="20"/>
                <w:szCs w:val="20"/>
              </w:rPr>
            </w:pPr>
            <w:r>
              <w:rPr>
                <w:rFonts w:asciiTheme="minorHAnsi" w:hAnsiTheme="minorHAnsi"/>
                <w:sz w:val="20"/>
                <w:szCs w:val="20"/>
              </w:rPr>
              <w:t>3,093</w:t>
            </w:r>
          </w:p>
        </w:tc>
        <w:tc>
          <w:tcPr>
            <w:tcW w:w="810" w:type="pct"/>
            <w:vAlign w:val="center"/>
          </w:tcPr>
          <w:p w14:paraId="7A3BB822"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2,855</w:t>
            </w:r>
          </w:p>
        </w:tc>
        <w:tc>
          <w:tcPr>
            <w:tcW w:w="810" w:type="pct"/>
            <w:vAlign w:val="center"/>
          </w:tcPr>
          <w:p w14:paraId="6013E4DD"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1,428</w:t>
            </w:r>
          </w:p>
        </w:tc>
      </w:tr>
      <w:tr w:rsidR="002E1290" w:rsidRPr="002C4E0A" w14:paraId="042B0802" w14:textId="77777777" w:rsidTr="00750522">
        <w:trPr>
          <w:jc w:val="center"/>
        </w:trPr>
        <w:tc>
          <w:tcPr>
            <w:tcW w:w="952" w:type="pct"/>
            <w:vAlign w:val="center"/>
          </w:tcPr>
          <w:p w14:paraId="0B219B4C" w14:textId="77777777" w:rsidR="002E1290" w:rsidRPr="002C4E0A" w:rsidRDefault="002E1290" w:rsidP="00B63CDA">
            <w:pPr>
              <w:spacing w:before="0" w:after="0" w:line="240" w:lineRule="auto"/>
              <w:jc w:val="center"/>
              <w:rPr>
                <w:rFonts w:asciiTheme="minorHAnsi" w:hAnsiTheme="minorHAnsi"/>
                <w:sz w:val="20"/>
                <w:szCs w:val="20"/>
              </w:rPr>
            </w:pPr>
            <w:r w:rsidRPr="002C4E0A">
              <w:rPr>
                <w:rFonts w:asciiTheme="minorHAnsi" w:hAnsiTheme="minorHAnsi"/>
                <w:sz w:val="20"/>
                <w:szCs w:val="20"/>
              </w:rPr>
              <w:t>8</w:t>
            </w:r>
          </w:p>
        </w:tc>
        <w:tc>
          <w:tcPr>
            <w:tcW w:w="810" w:type="pct"/>
            <w:vAlign w:val="center"/>
          </w:tcPr>
          <w:p w14:paraId="234F68C9"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82,621</w:t>
            </w:r>
          </w:p>
        </w:tc>
        <w:tc>
          <w:tcPr>
            <w:tcW w:w="810" w:type="pct"/>
            <w:vAlign w:val="center"/>
          </w:tcPr>
          <w:p w14:paraId="3873A702"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6,</w:t>
            </w:r>
            <w:r w:rsidR="00B72E1D">
              <w:rPr>
                <w:rFonts w:asciiTheme="minorHAnsi" w:hAnsiTheme="minorHAnsi"/>
                <w:sz w:val="20"/>
                <w:szCs w:val="20"/>
              </w:rPr>
              <w:t>886</w:t>
            </w:r>
          </w:p>
        </w:tc>
        <w:tc>
          <w:tcPr>
            <w:tcW w:w="810" w:type="pct"/>
            <w:vAlign w:val="center"/>
          </w:tcPr>
          <w:p w14:paraId="47DAD636"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3,</w:t>
            </w:r>
            <w:r w:rsidR="00B72E1D">
              <w:rPr>
                <w:rFonts w:asciiTheme="minorHAnsi" w:hAnsiTheme="minorHAnsi"/>
                <w:sz w:val="20"/>
                <w:szCs w:val="20"/>
              </w:rPr>
              <w:t>443</w:t>
            </w:r>
          </w:p>
        </w:tc>
        <w:tc>
          <w:tcPr>
            <w:tcW w:w="810" w:type="pct"/>
            <w:vAlign w:val="center"/>
          </w:tcPr>
          <w:p w14:paraId="3158B155"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3,178</w:t>
            </w:r>
          </w:p>
        </w:tc>
        <w:tc>
          <w:tcPr>
            <w:tcW w:w="810" w:type="pct"/>
            <w:vAlign w:val="center"/>
          </w:tcPr>
          <w:p w14:paraId="3297C9F2"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1,5</w:t>
            </w:r>
            <w:r w:rsidR="00B72E1D">
              <w:rPr>
                <w:rFonts w:asciiTheme="minorHAnsi" w:hAnsiTheme="minorHAnsi"/>
                <w:sz w:val="20"/>
                <w:szCs w:val="20"/>
              </w:rPr>
              <w:t>89</w:t>
            </w:r>
          </w:p>
        </w:tc>
      </w:tr>
      <w:tr w:rsidR="002E1290" w:rsidRPr="007F0EAE" w14:paraId="125B9EF1" w14:textId="77777777" w:rsidTr="00750522">
        <w:trPr>
          <w:jc w:val="center"/>
        </w:trPr>
        <w:tc>
          <w:tcPr>
            <w:tcW w:w="952" w:type="pct"/>
            <w:vAlign w:val="center"/>
          </w:tcPr>
          <w:p w14:paraId="01DEE5F5" w14:textId="77777777" w:rsidR="002E1290" w:rsidRPr="002C4E0A" w:rsidRDefault="002E1290" w:rsidP="00B63CDA">
            <w:pPr>
              <w:spacing w:before="0" w:after="0" w:line="240" w:lineRule="auto"/>
              <w:jc w:val="center"/>
              <w:rPr>
                <w:rFonts w:asciiTheme="minorHAnsi" w:hAnsiTheme="minorHAnsi"/>
                <w:sz w:val="20"/>
                <w:szCs w:val="20"/>
              </w:rPr>
            </w:pPr>
            <w:r w:rsidRPr="002C4E0A">
              <w:rPr>
                <w:rFonts w:asciiTheme="minorHAnsi" w:hAnsiTheme="minorHAnsi"/>
                <w:sz w:val="20"/>
                <w:szCs w:val="20"/>
              </w:rPr>
              <w:t>Add for each additional person</w:t>
            </w:r>
          </w:p>
        </w:tc>
        <w:tc>
          <w:tcPr>
            <w:tcW w:w="810" w:type="pct"/>
            <w:vAlign w:val="center"/>
          </w:tcPr>
          <w:p w14:paraId="5F28A871" w14:textId="77777777" w:rsidR="002E1290" w:rsidRPr="00276F58" w:rsidRDefault="00202592"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8</w:t>
            </w:r>
            <w:r w:rsidR="002E1290" w:rsidRPr="00276F58">
              <w:rPr>
                <w:rFonts w:asciiTheme="minorHAnsi" w:hAnsiTheme="minorHAnsi"/>
                <w:sz w:val="20"/>
                <w:szCs w:val="20"/>
              </w:rPr>
              <w:t>,</w:t>
            </w:r>
            <w:r w:rsidR="00B72E1D">
              <w:rPr>
                <w:rFonts w:asciiTheme="minorHAnsi" w:hAnsiTheme="minorHAnsi"/>
                <w:sz w:val="20"/>
                <w:szCs w:val="20"/>
              </w:rPr>
              <w:t>399</w:t>
            </w:r>
          </w:p>
        </w:tc>
        <w:tc>
          <w:tcPr>
            <w:tcW w:w="810" w:type="pct"/>
            <w:vAlign w:val="center"/>
          </w:tcPr>
          <w:p w14:paraId="35D2D8FC"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700</w:t>
            </w:r>
          </w:p>
        </w:tc>
        <w:tc>
          <w:tcPr>
            <w:tcW w:w="810" w:type="pct"/>
            <w:vAlign w:val="center"/>
          </w:tcPr>
          <w:p w14:paraId="74DB1588"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3</w:t>
            </w:r>
            <w:r w:rsidR="00B72E1D">
              <w:rPr>
                <w:rFonts w:asciiTheme="minorHAnsi" w:hAnsiTheme="minorHAnsi"/>
                <w:sz w:val="20"/>
                <w:szCs w:val="20"/>
              </w:rPr>
              <w:t>50</w:t>
            </w:r>
          </w:p>
        </w:tc>
        <w:tc>
          <w:tcPr>
            <w:tcW w:w="810" w:type="pct"/>
            <w:vAlign w:val="center"/>
          </w:tcPr>
          <w:p w14:paraId="13D60862"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3</w:t>
            </w:r>
            <w:r w:rsidR="00B72E1D">
              <w:rPr>
                <w:rFonts w:asciiTheme="minorHAnsi" w:hAnsiTheme="minorHAnsi"/>
                <w:sz w:val="20"/>
                <w:szCs w:val="20"/>
              </w:rPr>
              <w:t>24</w:t>
            </w:r>
          </w:p>
        </w:tc>
        <w:tc>
          <w:tcPr>
            <w:tcW w:w="810" w:type="pct"/>
            <w:vAlign w:val="center"/>
          </w:tcPr>
          <w:p w14:paraId="150C4263" w14:textId="77777777" w:rsidR="002E1290" w:rsidRPr="00276F58" w:rsidRDefault="00276F58"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16</w:t>
            </w:r>
            <w:r w:rsidR="00B72E1D">
              <w:rPr>
                <w:rFonts w:asciiTheme="minorHAnsi" w:hAnsiTheme="minorHAnsi"/>
                <w:sz w:val="20"/>
                <w:szCs w:val="20"/>
              </w:rPr>
              <w:t>2</w:t>
            </w:r>
          </w:p>
        </w:tc>
      </w:tr>
    </w:tbl>
    <w:p w14:paraId="5FED4842" w14:textId="77777777" w:rsidR="002E1290" w:rsidRPr="007F0EAE" w:rsidRDefault="002E1290" w:rsidP="007F0EAE">
      <w:pPr>
        <w:spacing w:before="80" w:after="0"/>
        <w:rPr>
          <w:sz w:val="20"/>
          <w:szCs w:val="20"/>
        </w:rPr>
      </w:pPr>
      <w:r w:rsidRPr="007F0EAE">
        <w:rPr>
          <w:b/>
          <w:sz w:val="20"/>
          <w:szCs w:val="20"/>
        </w:rPr>
        <w:t xml:space="preserve">Step 1: Children </w:t>
      </w:r>
    </w:p>
    <w:p w14:paraId="2CF9FB79" w14:textId="77777777" w:rsidR="00B47EFA" w:rsidRDefault="002E1290" w:rsidP="007F0EAE">
      <w:pPr>
        <w:spacing w:before="0" w:after="0"/>
        <w:rPr>
          <w:sz w:val="20"/>
          <w:szCs w:val="20"/>
        </w:rPr>
      </w:pPr>
      <w:r w:rsidRPr="007F0EAE">
        <w:rPr>
          <w:sz w:val="20"/>
          <w:szCs w:val="20"/>
        </w:rPr>
        <w:t>List all infants and children in the household, their</w:t>
      </w:r>
      <w:r w:rsidR="00657B60">
        <w:rPr>
          <w:sz w:val="20"/>
          <w:szCs w:val="20"/>
        </w:rPr>
        <w:t xml:space="preserve"> school and grade if applicable, and </w:t>
      </w:r>
      <w:r w:rsidRPr="007F0EAE">
        <w:rPr>
          <w:sz w:val="20"/>
          <w:szCs w:val="20"/>
        </w:rPr>
        <w:t xml:space="preserve">birthdate. Attach an additional page if needed to list all children. </w:t>
      </w:r>
      <w:r w:rsidR="00657B60" w:rsidRPr="002C4E0A">
        <w:rPr>
          <w:sz w:val="20"/>
          <w:szCs w:val="20"/>
        </w:rPr>
        <w:t>Check the box</w:t>
      </w:r>
      <w:r w:rsidRPr="002C4E0A">
        <w:rPr>
          <w:sz w:val="20"/>
          <w:szCs w:val="20"/>
        </w:rPr>
        <w:t xml:space="preserve"> if a chi</w:t>
      </w:r>
      <w:r w:rsidRPr="007F0EAE">
        <w:rPr>
          <w:sz w:val="20"/>
          <w:szCs w:val="20"/>
        </w:rPr>
        <w:t xml:space="preserve">ld is in foster care (a welfare agency or court has legal responsibility for the child). </w:t>
      </w:r>
    </w:p>
    <w:p w14:paraId="0D310F3A" w14:textId="77777777" w:rsidR="000772A6" w:rsidRDefault="002E1290" w:rsidP="00B47EFA">
      <w:pPr>
        <w:spacing w:before="120" w:after="0"/>
        <w:rPr>
          <w:sz w:val="20"/>
          <w:szCs w:val="20"/>
        </w:rPr>
      </w:pPr>
      <w:r w:rsidRPr="007F0EAE">
        <w:rPr>
          <w:b/>
          <w:sz w:val="20"/>
          <w:szCs w:val="20"/>
        </w:rPr>
        <w:t>Step 2: Case Number</w:t>
      </w:r>
      <w:r w:rsidRPr="007F0EAE">
        <w:rPr>
          <w:sz w:val="20"/>
          <w:szCs w:val="20"/>
        </w:rPr>
        <w:t xml:space="preserve"> </w:t>
      </w:r>
    </w:p>
    <w:p w14:paraId="2E21D560" w14:textId="77777777" w:rsidR="00B47EFA" w:rsidRDefault="002E1290" w:rsidP="000772A6">
      <w:pPr>
        <w:spacing w:before="0" w:after="0"/>
        <w:rPr>
          <w:sz w:val="20"/>
          <w:szCs w:val="20"/>
        </w:rPr>
      </w:pPr>
      <w:r w:rsidRPr="002C4E0A">
        <w:rPr>
          <w:sz w:val="20"/>
          <w:szCs w:val="20"/>
        </w:rPr>
        <w:t xml:space="preserve">If any household member currently participates in SNAP, MFIP or FDPIR, write in </w:t>
      </w:r>
      <w:r w:rsidR="00561E50" w:rsidRPr="002C4E0A">
        <w:rPr>
          <w:sz w:val="20"/>
          <w:szCs w:val="20"/>
        </w:rPr>
        <w:t>the</w:t>
      </w:r>
      <w:r w:rsidRPr="002C4E0A">
        <w:rPr>
          <w:sz w:val="20"/>
          <w:szCs w:val="20"/>
        </w:rPr>
        <w:t xml:space="preserve"> case number and then go to Step 4. If you do not participate in any of these programs, leave Step 2 blank and continue on to Step 3.</w:t>
      </w:r>
      <w:r w:rsidRPr="007F0EAE">
        <w:rPr>
          <w:sz w:val="20"/>
          <w:szCs w:val="20"/>
        </w:rPr>
        <w:t xml:space="preserve"> </w:t>
      </w:r>
    </w:p>
    <w:p w14:paraId="63038B48" w14:textId="77777777" w:rsidR="002E1290" w:rsidRPr="003A503C" w:rsidRDefault="00F54A05" w:rsidP="00B47EFA">
      <w:pPr>
        <w:spacing w:before="120" w:after="0"/>
        <w:rPr>
          <w:b/>
          <w:sz w:val="20"/>
          <w:szCs w:val="20"/>
        </w:rPr>
      </w:pPr>
      <w:r>
        <w:rPr>
          <w:b/>
          <w:sz w:val="20"/>
          <w:szCs w:val="20"/>
        </w:rPr>
        <w:t>Step 3: Adult</w:t>
      </w:r>
      <w:r w:rsidR="00657B60" w:rsidRPr="003A503C">
        <w:rPr>
          <w:b/>
          <w:sz w:val="20"/>
          <w:szCs w:val="20"/>
        </w:rPr>
        <w:t xml:space="preserve"> and Child</w:t>
      </w:r>
      <w:r w:rsidR="002E1290" w:rsidRPr="003A503C">
        <w:rPr>
          <w:b/>
          <w:sz w:val="20"/>
          <w:szCs w:val="20"/>
        </w:rPr>
        <w:t xml:space="preserve"> Incomes / Last 4 Digits of Social Security Number</w:t>
      </w:r>
    </w:p>
    <w:p w14:paraId="1A0326F8" w14:textId="77777777" w:rsidR="002F5559" w:rsidRPr="009D2914" w:rsidRDefault="002F5559" w:rsidP="009D2914">
      <w:pPr>
        <w:pStyle w:val="BulletListLevel1"/>
        <w:ind w:left="360"/>
        <w:rPr>
          <w:b/>
          <w:sz w:val="20"/>
          <w:szCs w:val="20"/>
        </w:rPr>
      </w:pPr>
      <w:r w:rsidRPr="009D2914">
        <w:rPr>
          <w:b/>
          <w:sz w:val="20"/>
          <w:szCs w:val="20"/>
        </w:rPr>
        <w:t xml:space="preserve">Social Security Number/Total Household Members.  </w:t>
      </w:r>
      <w:r w:rsidRPr="009D2914">
        <w:rPr>
          <w:sz w:val="20"/>
          <w:szCs w:val="20"/>
        </w:rPr>
        <w:t>An adult household member must provide the last four digits of their Social Security number or check the box if they do not have a</w:t>
      </w:r>
      <w:r w:rsidR="00174422" w:rsidRPr="009D2914">
        <w:rPr>
          <w:sz w:val="20"/>
          <w:szCs w:val="20"/>
        </w:rPr>
        <w:t xml:space="preserve"> Social Security number. Report the total number of household members and ensure all household members are listed individually on the application in the child or adult section as applicable.</w:t>
      </w:r>
    </w:p>
    <w:p w14:paraId="05FABB75" w14:textId="77777777" w:rsidR="00657B60" w:rsidRPr="009D2914" w:rsidRDefault="00561E50" w:rsidP="009D2914">
      <w:pPr>
        <w:pStyle w:val="BulletListLevel1"/>
        <w:ind w:left="360"/>
        <w:rPr>
          <w:b/>
          <w:sz w:val="20"/>
          <w:szCs w:val="20"/>
        </w:rPr>
      </w:pPr>
      <w:r w:rsidRPr="009D2914">
        <w:rPr>
          <w:b/>
          <w:sz w:val="20"/>
          <w:szCs w:val="20"/>
        </w:rPr>
        <w:t>Child Income</w:t>
      </w:r>
      <w:r w:rsidR="00657B60" w:rsidRPr="009D2914">
        <w:rPr>
          <w:sz w:val="20"/>
          <w:szCs w:val="20"/>
        </w:rPr>
        <w:t>.  If any children in the household have regular income, such as SSI or part-time jobs, list the total amount of regular incomes received by all children, and check the box for the frequency:  weekly, bi-weekly, twice a month, or monthly. Do not include occasional earnings like babysitting or lawn mowing</w:t>
      </w:r>
      <w:r w:rsidRPr="009D2914">
        <w:rPr>
          <w:sz w:val="20"/>
          <w:szCs w:val="20"/>
        </w:rPr>
        <w:t>.</w:t>
      </w:r>
    </w:p>
    <w:p w14:paraId="7EF6364A" w14:textId="77777777" w:rsidR="00657B60" w:rsidRPr="009D2914" w:rsidRDefault="00561E50" w:rsidP="009D2914">
      <w:pPr>
        <w:pStyle w:val="BulletListLevel1"/>
        <w:ind w:left="360"/>
        <w:rPr>
          <w:b/>
          <w:sz w:val="20"/>
          <w:szCs w:val="20"/>
        </w:rPr>
      </w:pPr>
      <w:r w:rsidRPr="009D2914">
        <w:rPr>
          <w:b/>
          <w:sz w:val="20"/>
          <w:szCs w:val="20"/>
        </w:rPr>
        <w:t>A</w:t>
      </w:r>
      <w:r w:rsidR="00657B60" w:rsidRPr="009D2914">
        <w:rPr>
          <w:b/>
          <w:sz w:val="20"/>
          <w:szCs w:val="20"/>
        </w:rPr>
        <w:t xml:space="preserve">dult income.  </w:t>
      </w:r>
      <w:r w:rsidR="00657B60" w:rsidRPr="009D2914">
        <w:rPr>
          <w:sz w:val="20"/>
          <w:szCs w:val="20"/>
        </w:rPr>
        <w:t>Report the names of adult household members and income earned in this section.</w:t>
      </w:r>
    </w:p>
    <w:p w14:paraId="468DBD54" w14:textId="77777777" w:rsidR="002E1290" w:rsidRPr="009D2914" w:rsidRDefault="002E1290" w:rsidP="003069A5">
      <w:pPr>
        <w:pStyle w:val="BulletListLevel2"/>
        <w:ind w:left="720"/>
        <w:rPr>
          <w:sz w:val="20"/>
          <w:szCs w:val="20"/>
        </w:rPr>
      </w:pPr>
      <w:r w:rsidRPr="009D2914">
        <w:rPr>
          <w:sz w:val="20"/>
          <w:szCs w:val="20"/>
        </w:rPr>
        <w:t xml:space="preserve">List all </w:t>
      </w:r>
      <w:r w:rsidR="00561E50" w:rsidRPr="009D2914">
        <w:rPr>
          <w:sz w:val="20"/>
          <w:szCs w:val="20"/>
        </w:rPr>
        <w:t xml:space="preserve">adults living in the household </w:t>
      </w:r>
      <w:r w:rsidRPr="009D2914">
        <w:rPr>
          <w:sz w:val="20"/>
          <w:szCs w:val="20"/>
        </w:rPr>
        <w:t>not listed in Step 1</w:t>
      </w:r>
      <w:r w:rsidR="00561E50" w:rsidRPr="009D2914">
        <w:rPr>
          <w:sz w:val="20"/>
          <w:szCs w:val="20"/>
        </w:rPr>
        <w:t>,</w:t>
      </w:r>
      <w:r w:rsidRPr="009D2914">
        <w:rPr>
          <w:sz w:val="20"/>
          <w:szCs w:val="20"/>
        </w:rPr>
        <w:t xml:space="preserve"> whether related or n</w:t>
      </w:r>
      <w:r w:rsidR="00561E50" w:rsidRPr="009D2914">
        <w:rPr>
          <w:sz w:val="20"/>
          <w:szCs w:val="20"/>
        </w:rPr>
        <w:t xml:space="preserve">ot, such as grandparents, </w:t>
      </w:r>
      <w:r w:rsidRPr="009D2914">
        <w:rPr>
          <w:sz w:val="20"/>
          <w:szCs w:val="20"/>
        </w:rPr>
        <w:t xml:space="preserve">relatives, or friends. </w:t>
      </w:r>
    </w:p>
    <w:p w14:paraId="46A51083" w14:textId="77777777" w:rsidR="00657B60" w:rsidRPr="009D2914" w:rsidRDefault="00657B60" w:rsidP="003069A5">
      <w:pPr>
        <w:pStyle w:val="BulletListLevel2"/>
        <w:ind w:left="720"/>
        <w:rPr>
          <w:sz w:val="20"/>
          <w:szCs w:val="20"/>
        </w:rPr>
      </w:pPr>
      <w:r w:rsidRPr="009D2914">
        <w:rPr>
          <w:b/>
          <w:sz w:val="20"/>
          <w:szCs w:val="20"/>
        </w:rPr>
        <w:t>Gross Earnings from Work</w:t>
      </w:r>
      <w:r w:rsidRPr="009D2914">
        <w:rPr>
          <w:sz w:val="20"/>
          <w:szCs w:val="20"/>
        </w:rPr>
        <w:t>.</w:t>
      </w:r>
      <w:r w:rsidR="007120E4" w:rsidRPr="009D2914">
        <w:rPr>
          <w:sz w:val="20"/>
          <w:szCs w:val="20"/>
        </w:rPr>
        <w:t xml:space="preserve"> This is usually the money received from working at jobs where a paycheck is received.</w:t>
      </w:r>
      <w:r w:rsidR="00555067">
        <w:rPr>
          <w:sz w:val="20"/>
          <w:szCs w:val="20"/>
        </w:rPr>
        <w:t xml:space="preserve"> </w:t>
      </w:r>
      <w:r w:rsidRPr="009D2914">
        <w:rPr>
          <w:sz w:val="20"/>
          <w:szCs w:val="20"/>
        </w:rPr>
        <w:t>For each income, check the box to show how of</w:t>
      </w:r>
      <w:r w:rsidR="00F54A05" w:rsidRPr="009D2914">
        <w:rPr>
          <w:sz w:val="20"/>
          <w:szCs w:val="20"/>
        </w:rPr>
        <w:t xml:space="preserve">ten the income is received: </w:t>
      </w:r>
      <w:r w:rsidRPr="009D2914">
        <w:rPr>
          <w:sz w:val="20"/>
          <w:szCs w:val="20"/>
        </w:rPr>
        <w:t xml:space="preserve"> week</w:t>
      </w:r>
      <w:r w:rsidR="00F54A05" w:rsidRPr="009D2914">
        <w:rPr>
          <w:sz w:val="20"/>
          <w:szCs w:val="20"/>
        </w:rPr>
        <w:t>ly</w:t>
      </w:r>
      <w:r w:rsidRPr="009D2914">
        <w:rPr>
          <w:sz w:val="20"/>
          <w:szCs w:val="20"/>
        </w:rPr>
        <w:t xml:space="preserve">, </w:t>
      </w:r>
      <w:r w:rsidR="00F54A05" w:rsidRPr="009D2914">
        <w:rPr>
          <w:sz w:val="20"/>
          <w:szCs w:val="20"/>
        </w:rPr>
        <w:t>bi-</w:t>
      </w:r>
      <w:r w:rsidRPr="009D2914">
        <w:rPr>
          <w:sz w:val="20"/>
          <w:szCs w:val="20"/>
        </w:rPr>
        <w:t>week</w:t>
      </w:r>
      <w:r w:rsidR="006D2FB0" w:rsidRPr="009D2914">
        <w:rPr>
          <w:sz w:val="20"/>
          <w:szCs w:val="20"/>
        </w:rPr>
        <w:t>ly</w:t>
      </w:r>
      <w:r w:rsidRPr="009D2914">
        <w:rPr>
          <w:sz w:val="20"/>
          <w:szCs w:val="20"/>
        </w:rPr>
        <w:t xml:space="preserve">, twice per month, or monthly. </w:t>
      </w:r>
    </w:p>
    <w:p w14:paraId="457758FE" w14:textId="77777777" w:rsidR="002E1290" w:rsidRPr="009D2914" w:rsidRDefault="002E1290" w:rsidP="003069A5">
      <w:pPr>
        <w:pStyle w:val="BulletListLevel2"/>
        <w:ind w:left="720"/>
        <w:rPr>
          <w:sz w:val="20"/>
          <w:szCs w:val="20"/>
        </w:rPr>
      </w:pPr>
      <w:r w:rsidRPr="009D2914">
        <w:rPr>
          <w:sz w:val="20"/>
          <w:szCs w:val="20"/>
        </w:rPr>
        <w:t xml:space="preserve">List gross incomes before deductions, not take-home pay. Do not list an hourly wage rate. For adults with no income to report, enter a ‘0’ or leave the section blank. For seasonal work, write in the total annual income. </w:t>
      </w:r>
    </w:p>
    <w:p w14:paraId="0E9DD53A" w14:textId="77777777" w:rsidR="002E1290" w:rsidRPr="009D2914" w:rsidRDefault="007120E4" w:rsidP="003069A5">
      <w:pPr>
        <w:pStyle w:val="BulletListLevel2"/>
        <w:ind w:left="720"/>
        <w:rPr>
          <w:sz w:val="20"/>
          <w:szCs w:val="20"/>
        </w:rPr>
      </w:pPr>
      <w:r w:rsidRPr="009D2914">
        <w:rPr>
          <w:b/>
          <w:sz w:val="20"/>
          <w:szCs w:val="20"/>
        </w:rPr>
        <w:t>Are you Self-Employed or a Farmer?</w:t>
      </w:r>
      <w:r w:rsidR="00657B60" w:rsidRPr="009D2914">
        <w:rPr>
          <w:sz w:val="20"/>
          <w:szCs w:val="20"/>
        </w:rPr>
        <w:t xml:space="preserve"> L</w:t>
      </w:r>
      <w:r w:rsidR="002E1290" w:rsidRPr="009D2914">
        <w:rPr>
          <w:sz w:val="20"/>
          <w:szCs w:val="20"/>
        </w:rPr>
        <w:t xml:space="preserve">ist the net income per </w:t>
      </w:r>
      <w:r w:rsidR="00F54A05" w:rsidRPr="009D2914">
        <w:rPr>
          <w:sz w:val="20"/>
          <w:szCs w:val="20"/>
        </w:rPr>
        <w:t>month or year</w:t>
      </w:r>
      <w:r w:rsidR="002E1290" w:rsidRPr="009D2914">
        <w:rPr>
          <w:sz w:val="20"/>
          <w:szCs w:val="20"/>
        </w:rPr>
        <w:t xml:space="preserve"> after business expenses.</w:t>
      </w:r>
      <w:r w:rsidR="00856D08" w:rsidRPr="009D2914">
        <w:rPr>
          <w:sz w:val="20"/>
          <w:szCs w:val="20"/>
        </w:rPr>
        <w:t xml:space="preserve"> Do not list the same income twice on the application.</w:t>
      </w:r>
      <w:r w:rsidR="002E1290" w:rsidRPr="009D2914">
        <w:rPr>
          <w:sz w:val="20"/>
          <w:szCs w:val="20"/>
        </w:rPr>
        <w:t xml:space="preserve"> A loss from farm or self-employment must be listed as 0 income and does not reduce other income.</w:t>
      </w:r>
    </w:p>
    <w:p w14:paraId="5809DA73" w14:textId="77777777" w:rsidR="00657B60" w:rsidRPr="009D2914" w:rsidRDefault="008D271F" w:rsidP="003069A5">
      <w:pPr>
        <w:pStyle w:val="BulletListLevel2"/>
        <w:ind w:left="720"/>
        <w:rPr>
          <w:sz w:val="20"/>
          <w:szCs w:val="20"/>
        </w:rPr>
      </w:pPr>
      <w:r w:rsidRPr="009D2914">
        <w:rPr>
          <w:b/>
          <w:sz w:val="20"/>
          <w:szCs w:val="20"/>
        </w:rPr>
        <w:t>Any</w:t>
      </w:r>
      <w:r w:rsidR="00657B60" w:rsidRPr="009D2914">
        <w:rPr>
          <w:b/>
          <w:sz w:val="20"/>
          <w:szCs w:val="20"/>
        </w:rPr>
        <w:t xml:space="preserve"> Other Gross Income</w:t>
      </w:r>
      <w:r w:rsidR="00657B60" w:rsidRPr="009D2914">
        <w:rPr>
          <w:sz w:val="20"/>
          <w:szCs w:val="20"/>
        </w:rPr>
        <w:t xml:space="preserve">. </w:t>
      </w:r>
      <w:r w:rsidR="00FD4375" w:rsidRPr="009D2914">
        <w:rPr>
          <w:sz w:val="20"/>
          <w:szCs w:val="20"/>
        </w:rPr>
        <w:t>List gross in</w:t>
      </w:r>
      <w:r w:rsidRPr="009D2914">
        <w:rPr>
          <w:sz w:val="20"/>
          <w:szCs w:val="20"/>
        </w:rPr>
        <w:t>comes before deductions from all</w:t>
      </w:r>
      <w:r w:rsidR="00FD4375" w:rsidRPr="009D2914">
        <w:rPr>
          <w:sz w:val="20"/>
          <w:szCs w:val="20"/>
        </w:rPr>
        <w:t xml:space="preserve"> other sources, such as SSI, unemployment, child support, public assistance, social security, rental income or annuities.</w:t>
      </w:r>
    </w:p>
    <w:p w14:paraId="0D0E5974" w14:textId="77777777" w:rsidR="00F74709" w:rsidRDefault="002E1290" w:rsidP="00D50972">
      <w:pPr>
        <w:spacing w:before="120" w:after="0" w:line="240" w:lineRule="auto"/>
        <w:rPr>
          <w:sz w:val="20"/>
          <w:szCs w:val="20"/>
        </w:rPr>
      </w:pPr>
      <w:r w:rsidRPr="007F0EAE">
        <w:rPr>
          <w:b/>
          <w:sz w:val="20"/>
          <w:szCs w:val="20"/>
        </w:rPr>
        <w:t>Step 4: Signature and Contact Information</w:t>
      </w:r>
      <w:r w:rsidRPr="007F0EAE">
        <w:rPr>
          <w:sz w:val="20"/>
          <w:szCs w:val="20"/>
        </w:rPr>
        <w:t xml:space="preserve"> An adult household member must sign the form. If you do not want your information to be shared with Minnesota Health Care Programs, c</w:t>
      </w:r>
      <w:r w:rsidR="00A55508">
        <w:rPr>
          <w:sz w:val="20"/>
          <w:szCs w:val="20"/>
        </w:rPr>
        <w:t xml:space="preserve">heck the “Don’t share” box </w:t>
      </w:r>
      <w:r w:rsidR="00A55508" w:rsidRPr="002C4E0A">
        <w:rPr>
          <w:sz w:val="20"/>
          <w:szCs w:val="20"/>
        </w:rPr>
        <w:t>in Step 4</w:t>
      </w:r>
      <w:r w:rsidR="00F54A05">
        <w:rPr>
          <w:sz w:val="20"/>
          <w:szCs w:val="20"/>
        </w:rPr>
        <w:t>.</w:t>
      </w:r>
    </w:p>
    <w:p w14:paraId="7A8A6B4A" w14:textId="14E2D675" w:rsidR="00F74709" w:rsidRPr="007F0EAE" w:rsidRDefault="00F74709" w:rsidP="00D50972">
      <w:pPr>
        <w:spacing w:before="120" w:after="0" w:line="240" w:lineRule="auto"/>
        <w:rPr>
          <w:sz w:val="20"/>
          <w:szCs w:val="20"/>
        </w:rPr>
        <w:sectPr w:rsidR="00F74709" w:rsidRPr="007F0EAE" w:rsidSect="001E7432">
          <w:footerReference w:type="first" r:id="rId13"/>
          <w:pgSz w:w="12240" w:h="15840" w:code="1"/>
          <w:pgMar w:top="900" w:right="720" w:bottom="540" w:left="720" w:header="0" w:footer="504" w:gutter="0"/>
          <w:cols w:space="720"/>
          <w:docGrid w:linePitch="326"/>
        </w:sectPr>
      </w:pPr>
      <w:r w:rsidRPr="00F74709">
        <w:rPr>
          <w:b/>
          <w:sz w:val="20"/>
          <w:szCs w:val="20"/>
        </w:rPr>
        <w:t>Optional:</w:t>
      </w:r>
      <w:r>
        <w:rPr>
          <w:sz w:val="20"/>
          <w:szCs w:val="20"/>
        </w:rPr>
        <w:t xml:space="preserve"> </w:t>
      </w:r>
      <w:r w:rsidRPr="007F0EAE">
        <w:rPr>
          <w:sz w:val="20"/>
          <w:szCs w:val="20"/>
        </w:rPr>
        <w:t>Please provide the information on ethnicity and race</w:t>
      </w:r>
      <w:r>
        <w:rPr>
          <w:sz w:val="20"/>
          <w:szCs w:val="20"/>
        </w:rPr>
        <w:t xml:space="preserve"> that is requested on the second page of the form.</w:t>
      </w:r>
      <w:r w:rsidRPr="007F0EAE">
        <w:rPr>
          <w:sz w:val="20"/>
          <w:szCs w:val="20"/>
        </w:rPr>
        <w:t xml:space="preserve"> This information is not required and does not affect approval. The information helps to </w:t>
      </w:r>
      <w:r w:rsidR="00561E50">
        <w:rPr>
          <w:sz w:val="20"/>
          <w:szCs w:val="20"/>
        </w:rPr>
        <w:t>ensure</w:t>
      </w:r>
      <w:r w:rsidRPr="007F0EAE">
        <w:rPr>
          <w:sz w:val="20"/>
          <w:szCs w:val="20"/>
        </w:rPr>
        <w:t xml:space="preserve"> we are meeting civil rights requirements and fully serving our community.</w:t>
      </w:r>
    </w:p>
    <w:sdt>
      <w:sdtPr>
        <w:rPr>
          <w:b w:val="0"/>
          <w:color w:val="auto"/>
          <w:sz w:val="22"/>
          <w:szCs w:val="22"/>
          <w:lang w:bidi="en-US"/>
        </w:rPr>
        <w:id w:val="10729564"/>
        <w:docPartObj>
          <w:docPartGallery w:val="Cover Pages"/>
          <w:docPartUnique/>
        </w:docPartObj>
      </w:sdtPr>
      <w:sdtEndPr>
        <w:rPr>
          <w:rFonts w:asciiTheme="minorHAnsi" w:hAnsiTheme="minorHAnsi"/>
          <w:sz w:val="4"/>
          <w:szCs w:val="4"/>
        </w:rPr>
      </w:sdtEndPr>
      <w:sdtContent>
        <w:p w14:paraId="2B42DFE8" w14:textId="77777777" w:rsidR="007E399B" w:rsidRDefault="007E399B" w:rsidP="007E399B">
          <w:pPr>
            <w:pStyle w:val="Heading1"/>
            <w:spacing w:before="0" w:after="0" w:line="240" w:lineRule="auto"/>
            <w:jc w:val="center"/>
            <w:sectPr w:rsidR="007E399B" w:rsidSect="00EC26DD">
              <w:footerReference w:type="default" r:id="rId14"/>
              <w:pgSz w:w="15840" w:h="12240" w:orient="landscape" w:code="1"/>
              <w:pgMar w:top="360" w:right="720" w:bottom="720" w:left="720" w:header="0" w:footer="288" w:gutter="0"/>
              <w:cols w:num="2" w:space="720"/>
              <w:docGrid w:linePitch="326"/>
            </w:sectPr>
          </w:pPr>
          <w:r>
            <w:rPr>
              <w:noProof/>
            </w:rPr>
            <w:drawing>
              <wp:anchor distT="0" distB="0" distL="114300" distR="114300" simplePos="0" relativeHeight="251660288" behindDoc="0" locked="0" layoutInCell="1" allowOverlap="1" wp14:anchorId="1CC62110" wp14:editId="77EF34B5">
                <wp:simplePos x="0" y="0"/>
                <wp:positionH relativeFrom="column">
                  <wp:posOffset>-3810</wp:posOffset>
                </wp:positionH>
                <wp:positionV relativeFrom="paragraph">
                  <wp:posOffset>-1905</wp:posOffset>
                </wp:positionV>
                <wp:extent cx="2175510" cy="457200"/>
                <wp:effectExtent l="0" t="0" r="0" b="0"/>
                <wp:wrapNone/>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75510" cy="457200"/>
                        </a:xfrm>
                        <a:prstGeom prst="rect">
                          <a:avLst/>
                        </a:prstGeom>
                      </pic:spPr>
                    </pic:pic>
                  </a:graphicData>
                </a:graphic>
                <wp14:sizeRelH relativeFrom="page">
                  <wp14:pctWidth>0</wp14:pctWidth>
                </wp14:sizeRelH>
                <wp14:sizeRelV relativeFrom="page">
                  <wp14:pctHeight>0</wp14:pctHeight>
                </wp14:sizeRelV>
              </wp:anchor>
            </w:drawing>
          </w:r>
        </w:p>
        <w:p w14:paraId="3F94A205" w14:textId="1CB383DC" w:rsidR="007E399B" w:rsidRPr="0026126B" w:rsidRDefault="00802B26" w:rsidP="007E399B">
          <w:pPr>
            <w:pStyle w:val="Heading1"/>
            <w:spacing w:before="0" w:after="0" w:line="240" w:lineRule="auto"/>
            <w:jc w:val="center"/>
            <w:rPr>
              <w:sz w:val="28"/>
              <w:szCs w:val="28"/>
            </w:rPr>
          </w:pPr>
          <w:r>
            <w:rPr>
              <w:sz w:val="28"/>
              <w:szCs w:val="28"/>
            </w:rPr>
            <w:t xml:space="preserve">                     </w:t>
          </w:r>
          <w:r w:rsidR="00B72E1D">
            <w:rPr>
              <w:sz w:val="28"/>
              <w:szCs w:val="28"/>
            </w:rPr>
            <w:t>2021</w:t>
          </w:r>
          <w:r w:rsidR="007D1CA2" w:rsidRPr="0026126B">
            <w:rPr>
              <w:sz w:val="28"/>
              <w:szCs w:val="28"/>
            </w:rPr>
            <w:t>-2</w:t>
          </w:r>
          <w:r w:rsidR="00B72E1D">
            <w:rPr>
              <w:sz w:val="28"/>
              <w:szCs w:val="28"/>
            </w:rPr>
            <w:t>2</w:t>
          </w:r>
          <w:r w:rsidR="007E399B" w:rsidRPr="0026126B">
            <w:rPr>
              <w:sz w:val="28"/>
              <w:szCs w:val="28"/>
            </w:rPr>
            <w:t xml:space="preserve"> Application for Educational Benefits</w:t>
          </w:r>
          <w:r w:rsidR="00392303">
            <w:rPr>
              <w:sz w:val="28"/>
              <w:szCs w:val="28"/>
            </w:rPr>
            <w:t xml:space="preserve"> </w:t>
          </w:r>
          <w:r>
            <w:rPr>
              <w:sz w:val="28"/>
              <w:szCs w:val="28"/>
            </w:rPr>
            <w:t>–</w:t>
          </w:r>
          <w:r w:rsidR="00392303">
            <w:rPr>
              <w:sz w:val="28"/>
              <w:szCs w:val="28"/>
            </w:rPr>
            <w:t xml:space="preserve"> S</w:t>
          </w:r>
          <w:r>
            <w:rPr>
              <w:sz w:val="28"/>
              <w:szCs w:val="28"/>
            </w:rPr>
            <w:t xml:space="preserve">eamless </w:t>
          </w:r>
          <w:r w:rsidR="00392303">
            <w:rPr>
              <w:sz w:val="28"/>
              <w:szCs w:val="28"/>
            </w:rPr>
            <w:t>S</w:t>
          </w:r>
          <w:r>
            <w:rPr>
              <w:sz w:val="28"/>
              <w:szCs w:val="28"/>
            </w:rPr>
            <w:t>ummer Option</w:t>
          </w:r>
        </w:p>
        <w:p w14:paraId="44187262" w14:textId="77777777" w:rsidR="006F3D96" w:rsidRPr="0026126B" w:rsidRDefault="007E399B" w:rsidP="00181429">
          <w:pPr>
            <w:spacing w:before="0" w:after="80" w:line="240" w:lineRule="auto"/>
            <w:jc w:val="center"/>
            <w:rPr>
              <w:sz w:val="16"/>
              <w:szCs w:val="16"/>
              <w:lang w:bidi="ar-SA"/>
            </w:rPr>
            <w:sectPr w:rsidR="006F3D96" w:rsidRPr="0026126B" w:rsidSect="007E399B">
              <w:type w:val="continuous"/>
              <w:pgSz w:w="15840" w:h="12240" w:orient="landscape" w:code="1"/>
              <w:pgMar w:top="360" w:right="720" w:bottom="720" w:left="720" w:header="0" w:footer="504" w:gutter="0"/>
              <w:cols w:space="720"/>
              <w:docGrid w:linePitch="326"/>
            </w:sectPr>
          </w:pPr>
          <w:r w:rsidRPr="0026126B">
            <w:rPr>
              <w:sz w:val="16"/>
              <w:szCs w:val="16"/>
              <w:lang w:bidi="ar-SA"/>
            </w:rPr>
            <w:t>Complet</w:t>
          </w:r>
          <w:r w:rsidR="00937FC1" w:rsidRPr="0026126B">
            <w:rPr>
              <w:sz w:val="16"/>
              <w:szCs w:val="16"/>
              <w:lang w:bidi="ar-SA"/>
            </w:rPr>
            <w:t>e one application per household for all chil</w:t>
          </w:r>
          <w:r w:rsidR="003A5F7C">
            <w:rPr>
              <w:sz w:val="16"/>
              <w:szCs w:val="16"/>
              <w:lang w:bidi="ar-SA"/>
            </w:rPr>
            <w:t>dren</w:t>
          </w:r>
          <w:r w:rsidR="00937FC1" w:rsidRPr="0026126B">
            <w:rPr>
              <w:sz w:val="16"/>
              <w:szCs w:val="16"/>
              <w:lang w:bidi="ar-SA"/>
            </w:rPr>
            <w:t>.</w:t>
          </w:r>
          <w:r w:rsidRPr="0026126B">
            <w:rPr>
              <w:sz w:val="16"/>
              <w:szCs w:val="16"/>
              <w:lang w:bidi="ar-SA"/>
            </w:rPr>
            <w:t xml:space="preserve"> Please use pen (not a pencil).</w:t>
          </w:r>
          <w:r w:rsidR="00181429" w:rsidRPr="0026126B">
            <w:rPr>
              <w:sz w:val="16"/>
              <w:szCs w:val="16"/>
              <w:lang w:bidi="ar-SA"/>
            </w:rPr>
            <w:t xml:space="preserve"> </w:t>
          </w:r>
          <w:r w:rsidR="006F3D96" w:rsidRPr="0026126B">
            <w:rPr>
              <w:rFonts w:asciiTheme="minorHAnsi" w:hAnsiTheme="minorHAnsi"/>
              <w:b/>
              <w:sz w:val="16"/>
              <w:szCs w:val="16"/>
              <w:shd w:val="clear" w:color="auto" w:fill="F2F2F2" w:themeFill="background1" w:themeFillShade="F2"/>
              <w:lang w:bidi="ar-SA"/>
            </w:rPr>
            <w:t>Mail or return completed form to: (</w:t>
          </w:r>
          <w:r w:rsidR="006F3D96" w:rsidRPr="0026126B">
            <w:rPr>
              <w:rFonts w:asciiTheme="minorHAnsi" w:hAnsiTheme="minorHAnsi"/>
              <w:b/>
              <w:i/>
              <w:sz w:val="16"/>
              <w:szCs w:val="16"/>
              <w:shd w:val="clear" w:color="auto" w:fill="F2F2F2" w:themeFill="background1" w:themeFillShade="F2"/>
              <w:lang w:bidi="ar-SA"/>
            </w:rPr>
            <w:t>School/District Information</w:t>
          </w:r>
          <w:r w:rsidR="006F3D96" w:rsidRPr="0026126B">
            <w:rPr>
              <w:rFonts w:asciiTheme="minorHAnsi" w:hAnsiTheme="minorHAnsi"/>
              <w:b/>
              <w:sz w:val="16"/>
              <w:szCs w:val="16"/>
              <w:shd w:val="clear" w:color="auto" w:fill="F2F2F2" w:themeFill="background1" w:themeFillShade="F2"/>
              <w:lang w:bidi="ar-SA"/>
            </w:rPr>
            <w:t>) __________________________________</w:t>
          </w:r>
          <w:r w:rsidR="003A5F7C">
            <w:rPr>
              <w:rFonts w:asciiTheme="minorHAnsi" w:hAnsiTheme="minorHAnsi"/>
              <w:b/>
              <w:sz w:val="16"/>
              <w:szCs w:val="16"/>
              <w:shd w:val="clear" w:color="auto" w:fill="F2F2F2" w:themeFill="background1" w:themeFillShade="F2"/>
              <w:lang w:bidi="ar-SA"/>
            </w:rPr>
            <w:t>________</w:t>
          </w:r>
        </w:p>
        <w:p w14:paraId="78E8E7E6" w14:textId="77777777" w:rsidR="007E399B" w:rsidRPr="0026126B" w:rsidRDefault="007E399B" w:rsidP="00023ABF">
          <w:pPr>
            <w:spacing w:before="0" w:after="60" w:line="240" w:lineRule="auto"/>
            <w:ind w:right="-6034"/>
            <w:rPr>
              <w:rFonts w:asciiTheme="minorHAnsi" w:hAnsiTheme="minorHAnsi"/>
              <w:sz w:val="16"/>
              <w:szCs w:val="16"/>
              <w:lang w:bidi="ar-SA"/>
            </w:rPr>
          </w:pPr>
          <w:r w:rsidRPr="00466881">
            <w:rPr>
              <w:rFonts w:asciiTheme="minorHAnsi" w:hAnsiTheme="minorHAnsi"/>
              <w:b/>
              <w:sz w:val="16"/>
              <w:szCs w:val="16"/>
              <w:lang w:bidi="ar-SA"/>
            </w:rPr>
            <w:t>STEP 1:</w:t>
          </w:r>
          <w:r w:rsidRPr="0026126B">
            <w:rPr>
              <w:rFonts w:asciiTheme="minorHAnsi" w:hAnsiTheme="minorHAnsi"/>
              <w:sz w:val="16"/>
              <w:szCs w:val="16"/>
              <w:lang w:bidi="ar-SA"/>
            </w:rPr>
            <w:tab/>
          </w:r>
          <w:r w:rsidRPr="0026126B">
            <w:rPr>
              <w:rFonts w:asciiTheme="minorHAnsi" w:hAnsiTheme="minorHAnsi"/>
              <w:b/>
              <w:sz w:val="16"/>
              <w:szCs w:val="16"/>
              <w:lang w:bidi="ar-SA"/>
            </w:rPr>
            <w:t>List ALL Household Members who are infants, children, and students</w:t>
          </w:r>
          <w:r w:rsidRPr="0026126B">
            <w:rPr>
              <w:rFonts w:asciiTheme="minorHAnsi" w:hAnsiTheme="minorHAnsi"/>
              <w:sz w:val="16"/>
              <w:szCs w:val="16"/>
              <w:lang w:bidi="ar-SA"/>
            </w:rPr>
            <w:t xml:space="preserve"> up to and including grade 12 (if more spaces are required for additional names, attach another sheet of paper).</w:t>
          </w:r>
        </w:p>
        <w:p w14:paraId="1A155BA4" w14:textId="7004DB53" w:rsidR="00A01ADB" w:rsidRPr="0098687B" w:rsidRDefault="007E399B" w:rsidP="007E399B">
          <w:pPr>
            <w:spacing w:before="0" w:after="0" w:line="240" w:lineRule="auto"/>
            <w:rPr>
              <w:rFonts w:asciiTheme="minorHAnsi" w:hAnsiTheme="minorHAnsi"/>
              <w:sz w:val="16"/>
              <w:szCs w:val="16"/>
              <w:lang w:bidi="ar-SA"/>
            </w:rPr>
          </w:pPr>
          <w:r w:rsidRPr="0026126B">
            <w:rPr>
              <w:rFonts w:asciiTheme="minorHAnsi" w:hAnsiTheme="minorHAnsi"/>
              <w:b/>
              <w:sz w:val="16"/>
              <w:szCs w:val="16"/>
              <w:lang w:bidi="ar-SA"/>
            </w:rPr>
            <w:t xml:space="preserve">Definition:  </w:t>
          </w:r>
          <w:r w:rsidRPr="0026126B">
            <w:rPr>
              <w:rFonts w:asciiTheme="minorHAnsi" w:hAnsiTheme="minorHAnsi"/>
              <w:sz w:val="16"/>
              <w:szCs w:val="16"/>
              <w:lang w:bidi="ar-SA"/>
            </w:rPr>
            <w:t>A Household Member is</w:t>
          </w:r>
          <w:r w:rsidRPr="0026126B">
            <w:rPr>
              <w:rFonts w:asciiTheme="minorHAnsi" w:hAnsiTheme="minorHAnsi"/>
              <w:b/>
              <w:sz w:val="16"/>
              <w:szCs w:val="16"/>
              <w:lang w:bidi="ar-SA"/>
            </w:rPr>
            <w:t xml:space="preserve"> </w:t>
          </w:r>
          <w:r w:rsidRPr="0026126B">
            <w:rPr>
              <w:rFonts w:asciiTheme="minorHAnsi" w:hAnsiTheme="minorHAnsi"/>
              <w:sz w:val="16"/>
              <w:szCs w:val="16"/>
              <w:lang w:bidi="ar-SA"/>
            </w:rPr>
            <w:t xml:space="preserve">“Anyone living with you and shares income and expenses, even if not related.”  Read </w:t>
          </w:r>
          <w:r w:rsidRPr="0026126B">
            <w:rPr>
              <w:rFonts w:asciiTheme="minorHAnsi" w:hAnsiTheme="minorHAnsi"/>
              <w:i/>
              <w:sz w:val="16"/>
              <w:szCs w:val="16"/>
              <w:lang w:bidi="ar-SA"/>
            </w:rPr>
            <w:t>How to Complete the Application for Educational Benefits</w:t>
          </w:r>
          <w:r w:rsidRPr="0026126B">
            <w:rPr>
              <w:rFonts w:asciiTheme="minorHAnsi" w:hAnsiTheme="minorHAnsi"/>
              <w:sz w:val="16"/>
              <w:szCs w:val="16"/>
              <w:lang w:bidi="ar-SA"/>
            </w:rPr>
            <w:t xml:space="preserve"> for more information. </w:t>
          </w:r>
          <w:r w:rsidR="00937FC1" w:rsidRPr="0026126B">
            <w:rPr>
              <w:rFonts w:asciiTheme="minorHAnsi" w:hAnsiTheme="minorHAnsi"/>
              <w:sz w:val="16"/>
              <w:szCs w:val="16"/>
              <w:lang w:bidi="ar-SA"/>
            </w:rPr>
            <w:t>Adults over grade 12 living in the same household should be reported in Step 3.</w:t>
          </w:r>
          <w:r w:rsidR="0095285B">
            <w:rPr>
              <w:rFonts w:asciiTheme="minorHAnsi" w:hAnsiTheme="minorHAnsi"/>
              <w:sz w:val="16"/>
              <w:szCs w:val="16"/>
              <w:lang w:bidi="ar-SA"/>
            </w:rPr>
            <w:t xml:space="preserve"> If you</w:t>
          </w:r>
          <w:r w:rsidR="003A5F7C">
            <w:rPr>
              <w:rFonts w:asciiTheme="minorHAnsi" w:hAnsiTheme="minorHAnsi"/>
              <w:sz w:val="16"/>
              <w:szCs w:val="16"/>
              <w:lang w:bidi="ar-SA"/>
            </w:rPr>
            <w:t>r</w:t>
          </w:r>
          <w:r w:rsidR="0095285B">
            <w:rPr>
              <w:rFonts w:asciiTheme="minorHAnsi" w:hAnsiTheme="minorHAnsi"/>
              <w:sz w:val="16"/>
              <w:szCs w:val="16"/>
              <w:lang w:bidi="ar-SA"/>
            </w:rPr>
            <w:t xml:space="preserve"> c</w:t>
          </w:r>
          <w:r w:rsidR="00D77741">
            <w:rPr>
              <w:rFonts w:asciiTheme="minorHAnsi" w:hAnsiTheme="minorHAnsi"/>
              <w:sz w:val="16"/>
              <w:szCs w:val="16"/>
              <w:lang w:bidi="ar-SA"/>
            </w:rPr>
            <w:t xml:space="preserve">hildren attend different </w:t>
          </w:r>
          <w:r w:rsidR="003A5F7C">
            <w:rPr>
              <w:rFonts w:asciiTheme="minorHAnsi" w:hAnsiTheme="minorHAnsi"/>
              <w:sz w:val="16"/>
              <w:szCs w:val="16"/>
              <w:lang w:bidi="ar-SA"/>
            </w:rPr>
            <w:t>districts or charter/</w:t>
          </w:r>
          <w:r w:rsidR="0095285B">
            <w:rPr>
              <w:rFonts w:asciiTheme="minorHAnsi" w:hAnsiTheme="minorHAnsi"/>
              <w:sz w:val="16"/>
              <w:szCs w:val="16"/>
              <w:lang w:bidi="ar-SA"/>
            </w:rPr>
            <w:t>nonpublic schools, return</w:t>
          </w:r>
          <w:r w:rsidR="003A5F7C">
            <w:rPr>
              <w:rFonts w:asciiTheme="minorHAnsi" w:hAnsiTheme="minorHAnsi"/>
              <w:sz w:val="16"/>
              <w:szCs w:val="16"/>
              <w:lang w:bidi="ar-SA"/>
            </w:rPr>
            <w:t xml:space="preserve"> an application at each one</w:t>
          </w:r>
          <w:r w:rsidR="0095285B">
            <w:rPr>
              <w:rFonts w:asciiTheme="minorHAnsi" w:hAnsiTheme="minorHAnsi"/>
              <w:sz w:val="16"/>
              <w:szCs w:val="16"/>
              <w:lang w:bidi="ar-SA"/>
            </w:rPr>
            <w:t>.</w:t>
          </w:r>
        </w:p>
        <w:p w14:paraId="40696A6F" w14:textId="77777777" w:rsidR="007E399B" w:rsidRPr="0098687B" w:rsidRDefault="007E399B" w:rsidP="007E399B">
          <w:pPr>
            <w:spacing w:before="120" w:after="0" w:line="240" w:lineRule="auto"/>
            <w:rPr>
              <w:rFonts w:asciiTheme="minorHAnsi" w:hAnsiTheme="minorHAnsi"/>
              <w:b/>
              <w:sz w:val="4"/>
              <w:szCs w:val="4"/>
              <w:lang w:bidi="ar-SA"/>
            </w:rPr>
          </w:pPr>
        </w:p>
        <w:tbl>
          <w:tblPr>
            <w:tblStyle w:val="TableGrid"/>
            <w:tblpPr w:leftFromText="180" w:rightFromText="180" w:vertAnchor="text" w:horzAnchor="margin" w:tblpY="-46"/>
            <w:tblW w:w="14305"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Description w:val="List of All Household Members who are infants, children, and students up to and including grade 12 (including foster children)"/>
          </w:tblPr>
          <w:tblGrid>
            <w:gridCol w:w="3500"/>
            <w:gridCol w:w="635"/>
            <w:gridCol w:w="3685"/>
            <w:gridCol w:w="2435"/>
            <w:gridCol w:w="900"/>
            <w:gridCol w:w="1795"/>
            <w:gridCol w:w="1355"/>
          </w:tblGrid>
          <w:tr w:rsidR="007E399B" w:rsidRPr="0098687B" w14:paraId="53C42C71" w14:textId="77777777" w:rsidTr="00987079">
            <w:trPr>
              <w:trHeight w:val="213"/>
              <w:tblHeader/>
            </w:trPr>
            <w:tc>
              <w:tcPr>
                <w:tcW w:w="3500" w:type="dxa"/>
                <w:vAlign w:val="center"/>
              </w:tcPr>
              <w:p w14:paraId="27250595" w14:textId="77777777" w:rsidR="007E399B" w:rsidRPr="0098687B" w:rsidRDefault="007E399B" w:rsidP="007E399B">
                <w:pPr>
                  <w:spacing w:before="0" w:after="0" w:line="240" w:lineRule="auto"/>
                  <w:rPr>
                    <w:rFonts w:asciiTheme="minorHAnsi" w:hAnsiTheme="minorHAnsi"/>
                    <w:b/>
                    <w:sz w:val="16"/>
                    <w:szCs w:val="16"/>
                    <w:lang w:bidi="ar-SA"/>
                  </w:rPr>
                </w:pPr>
                <w:r w:rsidRPr="0098687B">
                  <w:rPr>
                    <w:rFonts w:asciiTheme="minorHAnsi" w:hAnsiTheme="minorHAnsi"/>
                    <w:b/>
                    <w:sz w:val="16"/>
                    <w:szCs w:val="16"/>
                    <w:lang w:bidi="ar-SA"/>
                  </w:rPr>
                  <w:t>Child’s First Name</w:t>
                </w:r>
                <w:r w:rsidR="009E6642">
                  <w:rPr>
                    <w:rFonts w:asciiTheme="minorHAnsi" w:hAnsiTheme="minorHAnsi"/>
                    <w:b/>
                    <w:sz w:val="16"/>
                    <w:szCs w:val="16"/>
                    <w:lang w:bidi="ar-SA"/>
                  </w:rPr>
                  <w:t xml:space="preserve"> (l</w:t>
                </w:r>
                <w:r w:rsidR="00987079">
                  <w:rPr>
                    <w:rFonts w:asciiTheme="minorHAnsi" w:hAnsiTheme="minorHAnsi"/>
                    <w:b/>
                    <w:sz w:val="16"/>
                    <w:szCs w:val="16"/>
                    <w:lang w:bidi="ar-SA"/>
                  </w:rPr>
                  <w:t>ist all children in household)</w:t>
                </w:r>
              </w:p>
            </w:tc>
            <w:tc>
              <w:tcPr>
                <w:tcW w:w="635" w:type="dxa"/>
                <w:vAlign w:val="center"/>
              </w:tcPr>
              <w:p w14:paraId="5253F620"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MI</w:t>
                </w:r>
              </w:p>
            </w:tc>
            <w:tc>
              <w:tcPr>
                <w:tcW w:w="3685" w:type="dxa"/>
                <w:vAlign w:val="center"/>
              </w:tcPr>
              <w:p w14:paraId="7A161106" w14:textId="77777777" w:rsidR="007E399B" w:rsidRPr="0098687B" w:rsidRDefault="00A01ADB" w:rsidP="007E399B">
                <w:pPr>
                  <w:spacing w:before="0" w:after="0" w:line="240" w:lineRule="auto"/>
                  <w:rPr>
                    <w:rFonts w:asciiTheme="minorHAnsi" w:hAnsiTheme="minorHAnsi"/>
                    <w:b/>
                    <w:sz w:val="16"/>
                    <w:szCs w:val="16"/>
                    <w:lang w:bidi="ar-SA"/>
                  </w:rPr>
                </w:pPr>
                <w:r>
                  <w:rPr>
                    <w:rFonts w:asciiTheme="minorHAnsi" w:hAnsiTheme="minorHAnsi"/>
                    <w:b/>
                    <w:sz w:val="16"/>
                    <w:szCs w:val="16"/>
                    <w:lang w:bidi="ar-SA"/>
                  </w:rPr>
                  <w:t>Child’s Last N</w:t>
                </w:r>
                <w:r w:rsidR="007E399B" w:rsidRPr="0098687B">
                  <w:rPr>
                    <w:rFonts w:asciiTheme="minorHAnsi" w:hAnsiTheme="minorHAnsi"/>
                    <w:b/>
                    <w:sz w:val="16"/>
                    <w:szCs w:val="16"/>
                    <w:lang w:bidi="ar-SA"/>
                  </w:rPr>
                  <w:t>ame</w:t>
                </w:r>
              </w:p>
            </w:tc>
            <w:tc>
              <w:tcPr>
                <w:tcW w:w="2435" w:type="dxa"/>
              </w:tcPr>
              <w:p w14:paraId="3B98067F"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School</w:t>
                </w:r>
              </w:p>
            </w:tc>
            <w:tc>
              <w:tcPr>
                <w:tcW w:w="900" w:type="dxa"/>
                <w:vAlign w:val="center"/>
              </w:tcPr>
              <w:p w14:paraId="523DFE97"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Grade</w:t>
                </w:r>
              </w:p>
            </w:tc>
            <w:tc>
              <w:tcPr>
                <w:tcW w:w="1795" w:type="dxa"/>
                <w:vAlign w:val="center"/>
              </w:tcPr>
              <w:p w14:paraId="2F5CD97F"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Birthdate</w:t>
                </w:r>
              </w:p>
            </w:tc>
            <w:tc>
              <w:tcPr>
                <w:tcW w:w="1355" w:type="dxa"/>
                <w:vAlign w:val="center"/>
              </w:tcPr>
              <w:p w14:paraId="1810B388" w14:textId="77777777" w:rsidR="007E399B" w:rsidRPr="0098687B" w:rsidRDefault="007E399B" w:rsidP="00C42D4D">
                <w:pPr>
                  <w:spacing w:before="0" w:after="0" w:line="240" w:lineRule="auto"/>
                  <w:ind w:left="67"/>
                  <w:jc w:val="center"/>
                  <w:rPr>
                    <w:rFonts w:asciiTheme="minorHAnsi" w:hAnsiTheme="minorHAnsi"/>
                    <w:b/>
                    <w:sz w:val="16"/>
                    <w:szCs w:val="16"/>
                    <w:lang w:bidi="ar-SA"/>
                  </w:rPr>
                </w:pPr>
                <w:r w:rsidRPr="0098687B">
                  <w:rPr>
                    <w:rFonts w:asciiTheme="minorHAnsi" w:hAnsiTheme="minorHAnsi"/>
                    <w:b/>
                    <w:sz w:val="16"/>
                    <w:szCs w:val="16"/>
                    <w:lang w:bidi="ar-SA"/>
                  </w:rPr>
                  <w:t xml:space="preserve">Foster </w:t>
                </w:r>
                <w:r w:rsidR="00AA0EDB">
                  <w:rPr>
                    <w:rFonts w:asciiTheme="minorHAnsi" w:hAnsiTheme="minorHAnsi"/>
                    <w:b/>
                    <w:sz w:val="16"/>
                    <w:szCs w:val="16"/>
                    <w:lang w:bidi="ar-SA"/>
                  </w:rPr>
                  <w:t>Child (</w:t>
                </w:r>
                <w:r w:rsidR="00C42D4D">
                  <w:rPr>
                    <w:rFonts w:asciiTheme="minorHAnsi" w:hAnsiTheme="minorHAnsi"/>
                    <w:b/>
                    <w:sz w:val="16"/>
                    <w:szCs w:val="16"/>
                    <w:lang w:bidi="ar-SA"/>
                  </w:rPr>
                  <w:t>√</w:t>
                </w:r>
                <w:r w:rsidR="00AA0EDB">
                  <w:rPr>
                    <w:rFonts w:asciiTheme="minorHAnsi" w:hAnsiTheme="minorHAnsi"/>
                    <w:b/>
                    <w:sz w:val="16"/>
                    <w:szCs w:val="16"/>
                    <w:lang w:bidi="ar-SA"/>
                  </w:rPr>
                  <w:t>)</w:t>
                </w:r>
              </w:p>
            </w:tc>
          </w:tr>
          <w:tr w:rsidR="00B06221" w:rsidRPr="0098687B" w14:paraId="2BAB5EE1" w14:textId="77777777" w:rsidTr="00B81BBE">
            <w:trPr>
              <w:trHeight w:val="213"/>
              <w:tblHeader/>
            </w:trPr>
            <w:tc>
              <w:tcPr>
                <w:tcW w:w="3500" w:type="dxa"/>
                <w:vAlign w:val="bottom"/>
              </w:tcPr>
              <w:p w14:paraId="27E9C232" w14:textId="77777777" w:rsidR="00B06221" w:rsidRPr="00B06221" w:rsidRDefault="00B06221" w:rsidP="00B06221">
                <w:pPr>
                  <w:spacing w:before="0" w:after="0" w:line="240" w:lineRule="auto"/>
                  <w:rPr>
                    <w:rFonts w:asciiTheme="minorHAnsi" w:hAnsiTheme="minorHAnsi"/>
                    <w:sz w:val="16"/>
                    <w:szCs w:val="16"/>
                    <w:lang w:bidi="ar-SA"/>
                  </w:rPr>
                </w:pPr>
              </w:p>
            </w:tc>
            <w:tc>
              <w:tcPr>
                <w:tcW w:w="635" w:type="dxa"/>
              </w:tcPr>
              <w:p w14:paraId="4DCBB528" w14:textId="77777777" w:rsidR="00B06221" w:rsidRPr="00B06221" w:rsidRDefault="00B06221" w:rsidP="00B06221">
                <w:pPr>
                  <w:spacing w:before="0" w:after="0" w:line="240" w:lineRule="auto"/>
                  <w:rPr>
                    <w:sz w:val="16"/>
                    <w:szCs w:val="16"/>
                  </w:rPr>
                </w:pPr>
              </w:p>
            </w:tc>
            <w:tc>
              <w:tcPr>
                <w:tcW w:w="3685" w:type="dxa"/>
              </w:tcPr>
              <w:p w14:paraId="1AF193D4" w14:textId="77777777" w:rsidR="00B06221" w:rsidRPr="00B06221" w:rsidRDefault="00B06221" w:rsidP="00B06221">
                <w:pPr>
                  <w:spacing w:before="0" w:after="0" w:line="240" w:lineRule="auto"/>
                  <w:rPr>
                    <w:sz w:val="16"/>
                    <w:szCs w:val="16"/>
                  </w:rPr>
                </w:pPr>
              </w:p>
            </w:tc>
            <w:tc>
              <w:tcPr>
                <w:tcW w:w="2435" w:type="dxa"/>
              </w:tcPr>
              <w:p w14:paraId="40C0ECC1" w14:textId="77777777" w:rsidR="00B06221" w:rsidRPr="00B06221" w:rsidRDefault="00B06221" w:rsidP="00B06221">
                <w:pPr>
                  <w:spacing w:before="0" w:after="0" w:line="240" w:lineRule="auto"/>
                  <w:rPr>
                    <w:sz w:val="16"/>
                    <w:szCs w:val="16"/>
                  </w:rPr>
                </w:pPr>
              </w:p>
            </w:tc>
            <w:tc>
              <w:tcPr>
                <w:tcW w:w="900" w:type="dxa"/>
              </w:tcPr>
              <w:p w14:paraId="44477F8E" w14:textId="77777777" w:rsidR="00B06221" w:rsidRPr="00B06221" w:rsidRDefault="00B06221" w:rsidP="00B06221">
                <w:pPr>
                  <w:spacing w:before="0" w:after="0" w:line="240" w:lineRule="auto"/>
                  <w:rPr>
                    <w:sz w:val="16"/>
                    <w:szCs w:val="16"/>
                  </w:rPr>
                </w:pPr>
              </w:p>
            </w:tc>
            <w:tc>
              <w:tcPr>
                <w:tcW w:w="1795" w:type="dxa"/>
              </w:tcPr>
              <w:p w14:paraId="05F54374"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403651364"/>
                <w14:checkbox>
                  <w14:checked w14:val="0"/>
                  <w14:checkedState w14:val="2612" w14:font="MS Gothic"/>
                  <w14:uncheckedState w14:val="2610" w14:font="MS Gothic"/>
                </w14:checkbox>
              </w:sdtPr>
              <w:sdtEndPr/>
              <w:sdtContent>
                <w:tc>
                  <w:tcPr>
                    <w:tcW w:w="1355" w:type="dxa"/>
                    <w:vAlign w:val="bottom"/>
                  </w:tcPr>
                  <w:p w14:paraId="2D297CF4"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98687B" w14:paraId="4B835BBF" w14:textId="77777777" w:rsidTr="00B81BBE">
            <w:trPr>
              <w:trHeight w:val="213"/>
              <w:tblHeader/>
            </w:trPr>
            <w:tc>
              <w:tcPr>
                <w:tcW w:w="3500" w:type="dxa"/>
              </w:tcPr>
              <w:p w14:paraId="6863A717" w14:textId="77777777" w:rsidR="00B06221" w:rsidRPr="00B06221" w:rsidRDefault="00B06221" w:rsidP="00B06221">
                <w:pPr>
                  <w:spacing w:before="0" w:after="0" w:line="240" w:lineRule="auto"/>
                  <w:rPr>
                    <w:sz w:val="16"/>
                    <w:szCs w:val="16"/>
                  </w:rPr>
                </w:pPr>
              </w:p>
            </w:tc>
            <w:tc>
              <w:tcPr>
                <w:tcW w:w="635" w:type="dxa"/>
              </w:tcPr>
              <w:p w14:paraId="520E16E3" w14:textId="77777777" w:rsidR="00B06221" w:rsidRPr="00B06221" w:rsidRDefault="00B06221" w:rsidP="00B06221">
                <w:pPr>
                  <w:spacing w:before="0" w:after="0" w:line="240" w:lineRule="auto"/>
                  <w:rPr>
                    <w:sz w:val="16"/>
                    <w:szCs w:val="16"/>
                  </w:rPr>
                </w:pPr>
              </w:p>
            </w:tc>
            <w:tc>
              <w:tcPr>
                <w:tcW w:w="3685" w:type="dxa"/>
              </w:tcPr>
              <w:p w14:paraId="0190F423" w14:textId="77777777" w:rsidR="00B06221" w:rsidRPr="00B06221" w:rsidRDefault="00B06221" w:rsidP="00B06221">
                <w:pPr>
                  <w:spacing w:before="0" w:after="0" w:line="240" w:lineRule="auto"/>
                  <w:rPr>
                    <w:sz w:val="16"/>
                    <w:szCs w:val="16"/>
                  </w:rPr>
                </w:pPr>
              </w:p>
            </w:tc>
            <w:tc>
              <w:tcPr>
                <w:tcW w:w="2435" w:type="dxa"/>
              </w:tcPr>
              <w:p w14:paraId="30F284E2" w14:textId="77777777" w:rsidR="00B06221" w:rsidRPr="00B06221" w:rsidRDefault="00B06221" w:rsidP="00B06221">
                <w:pPr>
                  <w:spacing w:before="0" w:after="0" w:line="240" w:lineRule="auto"/>
                  <w:rPr>
                    <w:sz w:val="16"/>
                    <w:szCs w:val="16"/>
                  </w:rPr>
                </w:pPr>
              </w:p>
            </w:tc>
            <w:tc>
              <w:tcPr>
                <w:tcW w:w="900" w:type="dxa"/>
              </w:tcPr>
              <w:p w14:paraId="62E0A559" w14:textId="77777777" w:rsidR="00B06221" w:rsidRPr="00B06221" w:rsidRDefault="00B06221" w:rsidP="00B06221">
                <w:pPr>
                  <w:spacing w:before="0" w:after="0" w:line="240" w:lineRule="auto"/>
                  <w:rPr>
                    <w:sz w:val="16"/>
                    <w:szCs w:val="16"/>
                  </w:rPr>
                </w:pPr>
              </w:p>
            </w:tc>
            <w:tc>
              <w:tcPr>
                <w:tcW w:w="1795" w:type="dxa"/>
              </w:tcPr>
              <w:p w14:paraId="5F34251A"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1718004160"/>
                <w14:checkbox>
                  <w14:checked w14:val="0"/>
                  <w14:checkedState w14:val="2612" w14:font="MS Gothic"/>
                  <w14:uncheckedState w14:val="2610" w14:font="MS Gothic"/>
                </w14:checkbox>
              </w:sdtPr>
              <w:sdtEndPr/>
              <w:sdtContent>
                <w:tc>
                  <w:tcPr>
                    <w:tcW w:w="1355" w:type="dxa"/>
                    <w:vAlign w:val="bottom"/>
                  </w:tcPr>
                  <w:p w14:paraId="6E804FD4"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98687B" w14:paraId="0DCB3165" w14:textId="77777777" w:rsidTr="00B81BBE">
            <w:trPr>
              <w:trHeight w:val="213"/>
              <w:tblHeader/>
            </w:trPr>
            <w:tc>
              <w:tcPr>
                <w:tcW w:w="3500" w:type="dxa"/>
              </w:tcPr>
              <w:p w14:paraId="09637F3D" w14:textId="77777777" w:rsidR="00B06221" w:rsidRPr="00B06221" w:rsidRDefault="00B06221" w:rsidP="00B06221">
                <w:pPr>
                  <w:spacing w:before="0" w:after="0" w:line="240" w:lineRule="auto"/>
                  <w:rPr>
                    <w:sz w:val="16"/>
                    <w:szCs w:val="16"/>
                  </w:rPr>
                </w:pPr>
              </w:p>
            </w:tc>
            <w:tc>
              <w:tcPr>
                <w:tcW w:w="635" w:type="dxa"/>
              </w:tcPr>
              <w:p w14:paraId="4914FA43" w14:textId="77777777" w:rsidR="00B06221" w:rsidRPr="00B06221" w:rsidRDefault="00B06221" w:rsidP="00B06221">
                <w:pPr>
                  <w:spacing w:before="0" w:after="0" w:line="240" w:lineRule="auto"/>
                  <w:rPr>
                    <w:sz w:val="16"/>
                    <w:szCs w:val="16"/>
                  </w:rPr>
                </w:pPr>
              </w:p>
            </w:tc>
            <w:tc>
              <w:tcPr>
                <w:tcW w:w="3685" w:type="dxa"/>
              </w:tcPr>
              <w:p w14:paraId="44D1B189" w14:textId="77777777" w:rsidR="00B06221" w:rsidRPr="00B06221" w:rsidRDefault="00B06221" w:rsidP="00B06221">
                <w:pPr>
                  <w:spacing w:before="0" w:after="0" w:line="240" w:lineRule="auto"/>
                  <w:rPr>
                    <w:sz w:val="16"/>
                    <w:szCs w:val="16"/>
                  </w:rPr>
                </w:pPr>
              </w:p>
            </w:tc>
            <w:tc>
              <w:tcPr>
                <w:tcW w:w="2435" w:type="dxa"/>
              </w:tcPr>
              <w:p w14:paraId="3B949C67" w14:textId="77777777" w:rsidR="00B06221" w:rsidRPr="00B06221" w:rsidRDefault="00B06221" w:rsidP="00B06221">
                <w:pPr>
                  <w:spacing w:before="0" w:after="0" w:line="240" w:lineRule="auto"/>
                  <w:rPr>
                    <w:sz w:val="16"/>
                    <w:szCs w:val="16"/>
                  </w:rPr>
                </w:pPr>
              </w:p>
            </w:tc>
            <w:tc>
              <w:tcPr>
                <w:tcW w:w="900" w:type="dxa"/>
              </w:tcPr>
              <w:p w14:paraId="4F40E7C5" w14:textId="77777777" w:rsidR="00B06221" w:rsidRPr="00B06221" w:rsidRDefault="00B06221" w:rsidP="00B06221">
                <w:pPr>
                  <w:spacing w:before="0" w:after="0" w:line="240" w:lineRule="auto"/>
                  <w:rPr>
                    <w:sz w:val="16"/>
                    <w:szCs w:val="16"/>
                  </w:rPr>
                </w:pPr>
              </w:p>
            </w:tc>
            <w:tc>
              <w:tcPr>
                <w:tcW w:w="1795" w:type="dxa"/>
              </w:tcPr>
              <w:p w14:paraId="08084DEE"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2145112167"/>
                <w14:checkbox>
                  <w14:checked w14:val="0"/>
                  <w14:checkedState w14:val="2612" w14:font="MS Gothic"/>
                  <w14:uncheckedState w14:val="2610" w14:font="MS Gothic"/>
                </w14:checkbox>
              </w:sdtPr>
              <w:sdtEndPr/>
              <w:sdtContent>
                <w:tc>
                  <w:tcPr>
                    <w:tcW w:w="1355" w:type="dxa"/>
                    <w:vAlign w:val="bottom"/>
                  </w:tcPr>
                  <w:p w14:paraId="41A26360"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98687B" w14:paraId="4578B627" w14:textId="77777777" w:rsidTr="00B81BBE">
            <w:trPr>
              <w:trHeight w:val="213"/>
              <w:tblHeader/>
            </w:trPr>
            <w:tc>
              <w:tcPr>
                <w:tcW w:w="3500" w:type="dxa"/>
              </w:tcPr>
              <w:p w14:paraId="4732A929" w14:textId="77777777" w:rsidR="00B06221" w:rsidRPr="00B06221" w:rsidRDefault="00B06221" w:rsidP="00B06221">
                <w:pPr>
                  <w:spacing w:before="0" w:after="0" w:line="240" w:lineRule="auto"/>
                  <w:rPr>
                    <w:sz w:val="16"/>
                    <w:szCs w:val="16"/>
                  </w:rPr>
                </w:pPr>
              </w:p>
            </w:tc>
            <w:tc>
              <w:tcPr>
                <w:tcW w:w="635" w:type="dxa"/>
              </w:tcPr>
              <w:p w14:paraId="7D906FF2" w14:textId="77777777" w:rsidR="00B06221" w:rsidRPr="00B06221" w:rsidRDefault="00B06221" w:rsidP="00B06221">
                <w:pPr>
                  <w:spacing w:before="0" w:after="0" w:line="240" w:lineRule="auto"/>
                  <w:rPr>
                    <w:sz w:val="16"/>
                    <w:szCs w:val="16"/>
                  </w:rPr>
                </w:pPr>
              </w:p>
            </w:tc>
            <w:tc>
              <w:tcPr>
                <w:tcW w:w="3685" w:type="dxa"/>
              </w:tcPr>
              <w:p w14:paraId="29237FE4" w14:textId="77777777" w:rsidR="00B06221" w:rsidRPr="00B06221" w:rsidRDefault="00B06221" w:rsidP="00B06221">
                <w:pPr>
                  <w:spacing w:before="0" w:after="0" w:line="240" w:lineRule="auto"/>
                  <w:rPr>
                    <w:sz w:val="16"/>
                    <w:szCs w:val="16"/>
                  </w:rPr>
                </w:pPr>
              </w:p>
            </w:tc>
            <w:tc>
              <w:tcPr>
                <w:tcW w:w="2435" w:type="dxa"/>
              </w:tcPr>
              <w:p w14:paraId="51EE13BC" w14:textId="77777777" w:rsidR="00B06221" w:rsidRPr="00B06221" w:rsidRDefault="00B06221" w:rsidP="00B06221">
                <w:pPr>
                  <w:spacing w:before="0" w:after="0" w:line="240" w:lineRule="auto"/>
                  <w:rPr>
                    <w:sz w:val="16"/>
                    <w:szCs w:val="16"/>
                  </w:rPr>
                </w:pPr>
              </w:p>
            </w:tc>
            <w:tc>
              <w:tcPr>
                <w:tcW w:w="900" w:type="dxa"/>
              </w:tcPr>
              <w:p w14:paraId="3577FF32" w14:textId="77777777" w:rsidR="00B06221" w:rsidRPr="00B06221" w:rsidRDefault="00B06221" w:rsidP="00B06221">
                <w:pPr>
                  <w:spacing w:before="0" w:after="0" w:line="240" w:lineRule="auto"/>
                  <w:rPr>
                    <w:sz w:val="16"/>
                    <w:szCs w:val="16"/>
                  </w:rPr>
                </w:pPr>
              </w:p>
            </w:tc>
            <w:tc>
              <w:tcPr>
                <w:tcW w:w="1795" w:type="dxa"/>
              </w:tcPr>
              <w:p w14:paraId="5785EA38"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1132824995"/>
                <w14:checkbox>
                  <w14:checked w14:val="0"/>
                  <w14:checkedState w14:val="2612" w14:font="MS Gothic"/>
                  <w14:uncheckedState w14:val="2610" w14:font="MS Gothic"/>
                </w14:checkbox>
              </w:sdtPr>
              <w:sdtEndPr/>
              <w:sdtContent>
                <w:tc>
                  <w:tcPr>
                    <w:tcW w:w="1355" w:type="dxa"/>
                    <w:vAlign w:val="bottom"/>
                  </w:tcPr>
                  <w:p w14:paraId="47774401"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8A67AC" w14:paraId="62834FDF" w14:textId="77777777" w:rsidTr="00B81BBE">
            <w:trPr>
              <w:trHeight w:val="213"/>
              <w:tblHeader/>
            </w:trPr>
            <w:tc>
              <w:tcPr>
                <w:tcW w:w="3500" w:type="dxa"/>
              </w:tcPr>
              <w:p w14:paraId="42F0BD33" w14:textId="77777777" w:rsidR="00B06221" w:rsidRPr="00B06221" w:rsidRDefault="00B06221" w:rsidP="00B06221">
                <w:pPr>
                  <w:spacing w:before="0" w:after="0" w:line="240" w:lineRule="auto"/>
                  <w:rPr>
                    <w:sz w:val="16"/>
                    <w:szCs w:val="16"/>
                  </w:rPr>
                </w:pPr>
              </w:p>
            </w:tc>
            <w:tc>
              <w:tcPr>
                <w:tcW w:w="635" w:type="dxa"/>
              </w:tcPr>
              <w:p w14:paraId="28972EDC" w14:textId="77777777" w:rsidR="00B06221" w:rsidRPr="00B06221" w:rsidRDefault="00B06221" w:rsidP="00B06221">
                <w:pPr>
                  <w:spacing w:before="0" w:after="0" w:line="240" w:lineRule="auto"/>
                  <w:rPr>
                    <w:sz w:val="16"/>
                    <w:szCs w:val="16"/>
                  </w:rPr>
                </w:pPr>
              </w:p>
            </w:tc>
            <w:tc>
              <w:tcPr>
                <w:tcW w:w="3685" w:type="dxa"/>
              </w:tcPr>
              <w:p w14:paraId="4AED85E3" w14:textId="77777777" w:rsidR="00B06221" w:rsidRPr="00B06221" w:rsidRDefault="00B06221" w:rsidP="00B06221">
                <w:pPr>
                  <w:spacing w:before="0" w:after="0" w:line="240" w:lineRule="auto"/>
                  <w:rPr>
                    <w:sz w:val="16"/>
                    <w:szCs w:val="16"/>
                  </w:rPr>
                </w:pPr>
              </w:p>
            </w:tc>
            <w:tc>
              <w:tcPr>
                <w:tcW w:w="2435" w:type="dxa"/>
              </w:tcPr>
              <w:p w14:paraId="153638BF" w14:textId="77777777" w:rsidR="00B06221" w:rsidRPr="00B06221" w:rsidRDefault="00B06221" w:rsidP="00B06221">
                <w:pPr>
                  <w:spacing w:before="0" w:after="0" w:line="240" w:lineRule="auto"/>
                  <w:rPr>
                    <w:sz w:val="16"/>
                    <w:szCs w:val="16"/>
                  </w:rPr>
                </w:pPr>
              </w:p>
            </w:tc>
            <w:tc>
              <w:tcPr>
                <w:tcW w:w="900" w:type="dxa"/>
              </w:tcPr>
              <w:p w14:paraId="5C2BC4B6" w14:textId="77777777" w:rsidR="00B06221" w:rsidRPr="00B06221" w:rsidRDefault="00B06221" w:rsidP="00B06221">
                <w:pPr>
                  <w:spacing w:before="0" w:after="0" w:line="240" w:lineRule="auto"/>
                  <w:rPr>
                    <w:sz w:val="16"/>
                    <w:szCs w:val="16"/>
                  </w:rPr>
                </w:pPr>
              </w:p>
            </w:tc>
            <w:tc>
              <w:tcPr>
                <w:tcW w:w="1795" w:type="dxa"/>
              </w:tcPr>
              <w:p w14:paraId="16266558"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2084442702"/>
                <w14:checkbox>
                  <w14:checked w14:val="0"/>
                  <w14:checkedState w14:val="2612" w14:font="MS Gothic"/>
                  <w14:uncheckedState w14:val="2610" w14:font="MS Gothic"/>
                </w14:checkbox>
              </w:sdtPr>
              <w:sdtEndPr/>
              <w:sdtContent>
                <w:tc>
                  <w:tcPr>
                    <w:tcW w:w="1355" w:type="dxa"/>
                    <w:vAlign w:val="bottom"/>
                  </w:tcPr>
                  <w:p w14:paraId="5A0A91AC"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bl>
        <w:p w14:paraId="629BF66D" w14:textId="77777777" w:rsidR="00E866F1" w:rsidRDefault="007E399B" w:rsidP="00E866F1">
          <w:pPr>
            <w:spacing w:before="0" w:after="0" w:line="240" w:lineRule="auto"/>
            <w:rPr>
              <w:rFonts w:asciiTheme="minorHAnsi" w:hAnsiTheme="minorHAnsi"/>
              <w:sz w:val="16"/>
              <w:szCs w:val="16"/>
              <w:lang w:bidi="ar-SA"/>
            </w:rPr>
          </w:pPr>
          <w:r w:rsidRPr="00466881">
            <w:rPr>
              <w:rFonts w:asciiTheme="minorHAnsi" w:hAnsiTheme="minorHAnsi"/>
              <w:b/>
              <w:sz w:val="16"/>
              <w:szCs w:val="16"/>
              <w:lang w:bidi="ar-SA"/>
            </w:rPr>
            <w:t>STEP 2:</w:t>
          </w:r>
          <w:r w:rsidR="00181429">
            <w:rPr>
              <w:rFonts w:asciiTheme="minorHAnsi" w:hAnsiTheme="minorHAnsi"/>
              <w:sz w:val="16"/>
              <w:szCs w:val="16"/>
              <w:lang w:bidi="ar-SA"/>
            </w:rPr>
            <w:t xml:space="preserve"> </w:t>
          </w:r>
          <w:r w:rsidRPr="008A67AC">
            <w:rPr>
              <w:rFonts w:asciiTheme="minorHAnsi" w:hAnsiTheme="minorHAnsi"/>
              <w:sz w:val="16"/>
              <w:szCs w:val="16"/>
              <w:lang w:bidi="ar-SA"/>
            </w:rPr>
            <w:t>Do Any Household Members (including you) currently participate in one or more of the following assistance programs: SNAP, MFIP or FDPIR?</w:t>
          </w:r>
          <w:r>
            <w:rPr>
              <w:rFonts w:asciiTheme="minorHAnsi" w:hAnsiTheme="minorHAnsi"/>
              <w:sz w:val="16"/>
              <w:szCs w:val="16"/>
              <w:lang w:bidi="ar-SA"/>
            </w:rPr>
            <w:t xml:space="preserve"> Medical assistance </w:t>
          </w:r>
          <w:r>
            <w:rPr>
              <w:rFonts w:asciiTheme="minorHAnsi" w:hAnsiTheme="minorHAnsi"/>
              <w:b/>
              <w:sz w:val="16"/>
              <w:szCs w:val="16"/>
              <w:lang w:bidi="ar-SA"/>
            </w:rPr>
            <w:t>does not</w:t>
          </w:r>
          <w:r>
            <w:rPr>
              <w:rFonts w:asciiTheme="minorHAnsi" w:hAnsiTheme="minorHAnsi"/>
              <w:sz w:val="16"/>
              <w:szCs w:val="16"/>
              <w:lang w:bidi="ar-SA"/>
            </w:rPr>
            <w:t xml:space="preserve"> qualify.</w:t>
          </w:r>
          <w:r w:rsidR="00181429">
            <w:rPr>
              <w:rFonts w:asciiTheme="minorHAnsi" w:hAnsiTheme="minorHAnsi"/>
              <w:sz w:val="16"/>
              <w:szCs w:val="16"/>
              <w:lang w:bidi="ar-SA"/>
            </w:rPr>
            <w:t xml:space="preserve"> </w:t>
          </w:r>
          <w:r w:rsidR="00181429" w:rsidRPr="00013FCB">
            <w:rPr>
              <w:rFonts w:asciiTheme="minorHAnsi" w:hAnsiTheme="minorHAnsi"/>
              <w:b/>
              <w:sz w:val="16"/>
              <w:szCs w:val="16"/>
              <w:lang w:bidi="ar-SA"/>
            </w:rPr>
            <w:t xml:space="preserve">If NO </w:t>
          </w:r>
          <w:r w:rsidR="00181429" w:rsidRPr="00013FCB">
            <w:rPr>
              <w:rFonts w:asciiTheme="minorHAnsi" w:hAnsiTheme="minorHAnsi"/>
              <w:sz w:val="16"/>
              <w:szCs w:val="16"/>
              <w:lang w:bidi="ar-SA"/>
            </w:rPr>
            <w:t>&gt; Go to STEP 3.</w:t>
          </w:r>
        </w:p>
        <w:p w14:paraId="14499A54" w14:textId="77777777" w:rsidR="007E399B" w:rsidRPr="00181429" w:rsidRDefault="00DE3B8D" w:rsidP="00825317">
          <w:pPr>
            <w:tabs>
              <w:tab w:val="left" w:pos="1440"/>
              <w:tab w:val="left" w:pos="7200"/>
              <w:tab w:val="left" w:pos="10440"/>
            </w:tabs>
            <w:spacing w:before="0" w:after="40" w:line="240" w:lineRule="auto"/>
            <w:rPr>
              <w:rFonts w:asciiTheme="minorHAnsi" w:hAnsiTheme="minorHAnsi"/>
              <w:sz w:val="12"/>
              <w:szCs w:val="12"/>
              <w:lang w:bidi="ar-SA"/>
            </w:rPr>
          </w:pPr>
          <w:r>
            <w:rPr>
              <w:rFonts w:asciiTheme="minorHAnsi" w:hAnsiTheme="minorHAnsi"/>
              <w:sz w:val="16"/>
              <w:szCs w:val="16"/>
              <w:lang w:bidi="ar-SA"/>
            </w:rPr>
            <w:tab/>
          </w:r>
          <w:r w:rsidR="007E399B" w:rsidRPr="00013FCB">
            <w:rPr>
              <w:rFonts w:asciiTheme="minorHAnsi" w:hAnsiTheme="minorHAnsi"/>
              <w:b/>
              <w:sz w:val="16"/>
              <w:szCs w:val="16"/>
              <w:lang w:bidi="ar-SA"/>
            </w:rPr>
            <w:t>If YES</w:t>
          </w:r>
          <w:r w:rsidR="007E399B" w:rsidRPr="00013FCB">
            <w:rPr>
              <w:rFonts w:asciiTheme="minorHAnsi" w:hAnsiTheme="minorHAnsi"/>
              <w:sz w:val="16"/>
              <w:szCs w:val="16"/>
              <w:lang w:bidi="ar-SA"/>
            </w:rPr>
            <w:t xml:space="preserve"> &gt;Enter SNAP, MFIP or FDPIR Case Number</w:t>
          </w:r>
          <w:r>
            <w:rPr>
              <w:rFonts w:asciiTheme="minorHAnsi" w:hAnsiTheme="minorHAnsi"/>
              <w:sz w:val="16"/>
              <w:szCs w:val="16"/>
              <w:lang w:bidi="ar-SA"/>
            </w:rPr>
            <w:t xml:space="preserve"> (between 4</w:t>
          </w:r>
          <w:r w:rsidR="008D498E">
            <w:rPr>
              <w:rFonts w:asciiTheme="minorHAnsi" w:hAnsiTheme="minorHAnsi"/>
              <w:sz w:val="16"/>
              <w:szCs w:val="16"/>
              <w:lang w:bidi="ar-SA"/>
            </w:rPr>
            <w:t>-9 digits</w:t>
          </w:r>
          <w:r>
            <w:rPr>
              <w:rFonts w:asciiTheme="minorHAnsi" w:hAnsiTheme="minorHAnsi"/>
              <w:sz w:val="16"/>
              <w:szCs w:val="16"/>
              <w:lang w:bidi="ar-SA"/>
            </w:rPr>
            <w:t>, do not report EBT card number</w:t>
          </w:r>
          <w:r w:rsidR="008D498E">
            <w:rPr>
              <w:rFonts w:asciiTheme="minorHAnsi" w:hAnsiTheme="minorHAnsi"/>
              <w:sz w:val="16"/>
              <w:szCs w:val="16"/>
              <w:lang w:bidi="ar-SA"/>
            </w:rPr>
            <w:t>)</w:t>
          </w:r>
          <w:r w:rsidR="007E399B" w:rsidRPr="00013FCB">
            <w:rPr>
              <w:rFonts w:asciiTheme="minorHAnsi" w:hAnsiTheme="minorHAnsi"/>
              <w:sz w:val="16"/>
              <w:szCs w:val="16"/>
              <w:lang w:bidi="ar-SA"/>
            </w:rPr>
            <w:t xml:space="preserve"> </w:t>
          </w:r>
          <w:r w:rsidR="008D498E">
            <w:rPr>
              <w:rFonts w:asciiTheme="minorHAnsi" w:hAnsiTheme="minorHAnsi"/>
              <w:sz w:val="16"/>
              <w:szCs w:val="16"/>
              <w:lang w:bidi="ar-SA"/>
            </w:rPr>
            <w:t>__</w:t>
          </w:r>
          <w:proofErr w:type="gramStart"/>
          <w:r w:rsidR="008D498E">
            <w:rPr>
              <w:rFonts w:asciiTheme="minorHAnsi" w:hAnsiTheme="minorHAnsi"/>
              <w:sz w:val="16"/>
              <w:szCs w:val="16"/>
              <w:lang w:bidi="ar-SA"/>
            </w:rPr>
            <w:t xml:space="preserve">_ </w:t>
          </w:r>
          <w:r>
            <w:rPr>
              <w:rFonts w:asciiTheme="minorHAnsi" w:hAnsiTheme="minorHAnsi"/>
              <w:sz w:val="16"/>
              <w:szCs w:val="16"/>
              <w:lang w:bidi="ar-SA"/>
            </w:rPr>
            <w:t xml:space="preserve"> </w:t>
          </w:r>
          <w:r w:rsidR="008D498E">
            <w:rPr>
              <w:rFonts w:asciiTheme="minorHAnsi" w:hAnsiTheme="minorHAnsi"/>
              <w:sz w:val="16"/>
              <w:szCs w:val="16"/>
              <w:lang w:bidi="ar-SA"/>
            </w:rPr>
            <w:t>_</w:t>
          </w:r>
          <w:proofErr w:type="gramEnd"/>
          <w:r w:rsidR="008D498E">
            <w:rPr>
              <w:rFonts w:asciiTheme="minorHAnsi" w:hAnsiTheme="minorHAnsi"/>
              <w:sz w:val="16"/>
              <w:szCs w:val="16"/>
              <w:lang w:bidi="ar-SA"/>
            </w:rPr>
            <w:t xml:space="preserve">__  ___  ___  ___  ___  ___  ___  ___ </w:t>
          </w:r>
          <w:r w:rsidR="007E399B" w:rsidRPr="00013FCB">
            <w:rPr>
              <w:rFonts w:asciiTheme="minorHAnsi" w:hAnsiTheme="minorHAnsi"/>
              <w:sz w:val="16"/>
              <w:szCs w:val="16"/>
              <w:lang w:bidi="ar-SA"/>
            </w:rPr>
            <w:t>then go to STEP 4 (</w:t>
          </w:r>
          <w:r w:rsidR="007E399B" w:rsidRPr="00013FCB">
            <w:rPr>
              <w:rFonts w:asciiTheme="minorHAnsi" w:hAnsiTheme="minorHAnsi"/>
              <w:sz w:val="16"/>
              <w:szCs w:val="16"/>
              <w:u w:val="single"/>
              <w:lang w:bidi="ar-SA"/>
            </w:rPr>
            <w:t>Do not complete STEP 3</w:t>
          </w:r>
          <w:r w:rsidR="007E399B" w:rsidRPr="00013FCB">
            <w:rPr>
              <w:rFonts w:asciiTheme="minorHAnsi" w:hAnsiTheme="minorHAnsi"/>
              <w:sz w:val="16"/>
              <w:szCs w:val="16"/>
              <w:lang w:bidi="ar-SA"/>
            </w:rPr>
            <w:t>)</w:t>
          </w:r>
          <w:r w:rsidR="008D498E">
            <w:rPr>
              <w:rFonts w:asciiTheme="minorHAnsi" w:hAnsiTheme="minorHAnsi"/>
              <w:sz w:val="16"/>
              <w:szCs w:val="16"/>
              <w:lang w:bidi="ar-SA"/>
            </w:rPr>
            <w:t xml:space="preserve"> </w:t>
          </w:r>
        </w:p>
        <w:p w14:paraId="66B23D1D" w14:textId="77777777" w:rsidR="006F3D96" w:rsidRPr="006F3D96" w:rsidRDefault="006F3D96" w:rsidP="006F3D96">
          <w:pPr>
            <w:spacing w:before="0" w:after="0" w:line="240" w:lineRule="auto"/>
            <w:rPr>
              <w:rFonts w:asciiTheme="minorHAnsi" w:hAnsiTheme="minorHAnsi"/>
              <w:sz w:val="16"/>
              <w:szCs w:val="16"/>
            </w:rPr>
          </w:pPr>
          <w:r w:rsidRPr="00466881">
            <w:rPr>
              <w:rFonts w:asciiTheme="minorHAnsi" w:hAnsiTheme="minorHAnsi"/>
              <w:b/>
              <w:sz w:val="16"/>
              <w:szCs w:val="16"/>
              <w:lang w:bidi="ar-SA"/>
            </w:rPr>
            <w:t>STEP 3:</w:t>
          </w:r>
          <w:r w:rsidRPr="008A67AC">
            <w:rPr>
              <w:rFonts w:asciiTheme="minorHAnsi" w:hAnsiTheme="minorHAnsi"/>
              <w:b/>
              <w:sz w:val="16"/>
              <w:szCs w:val="16"/>
              <w:lang w:bidi="ar-SA"/>
            </w:rPr>
            <w:t xml:space="preserve"> </w:t>
          </w:r>
          <w:r w:rsidRPr="008A67AC">
            <w:rPr>
              <w:rFonts w:asciiTheme="minorHAnsi" w:hAnsiTheme="minorHAnsi"/>
              <w:sz w:val="16"/>
              <w:szCs w:val="16"/>
              <w:lang w:bidi="ar-SA"/>
            </w:rPr>
            <w:t>Report Income for ALL Household Members (Skip this step if you answered ‘Yes’ to STEP 2)</w:t>
          </w:r>
        </w:p>
        <w:p w14:paraId="5EDF6F01" w14:textId="77777777" w:rsidR="007E399B" w:rsidRPr="0026126B" w:rsidRDefault="006F3D96" w:rsidP="00B22B1D">
          <w:pPr>
            <w:pStyle w:val="ListParagraph"/>
            <w:numPr>
              <w:ilvl w:val="0"/>
              <w:numId w:val="37"/>
            </w:numPr>
            <w:spacing w:before="0" w:after="0" w:line="240" w:lineRule="auto"/>
            <w:ind w:left="360"/>
            <w:contextualSpacing w:val="0"/>
            <w:rPr>
              <w:rFonts w:asciiTheme="minorHAnsi" w:hAnsiTheme="minorHAnsi"/>
              <w:sz w:val="16"/>
              <w:szCs w:val="16"/>
              <w:lang w:bidi="ar-SA"/>
            </w:rPr>
          </w:pPr>
          <w:r w:rsidRPr="0026126B">
            <w:rPr>
              <w:rFonts w:asciiTheme="minorHAnsi" w:hAnsiTheme="minorHAnsi"/>
              <w:b/>
              <w:sz w:val="16"/>
              <w:szCs w:val="16"/>
              <w:lang w:bidi="ar-SA"/>
            </w:rPr>
            <w:t xml:space="preserve">Last Four Digits of Social Security Number (SSN) </w:t>
          </w:r>
          <w:r w:rsidR="00407CBC">
            <w:rPr>
              <w:rFonts w:asciiTheme="minorHAnsi" w:hAnsiTheme="minorHAnsi"/>
              <w:sz w:val="16"/>
              <w:szCs w:val="16"/>
              <w:lang w:bidi="ar-SA"/>
            </w:rPr>
            <w:t xml:space="preserve">of </w:t>
          </w:r>
          <w:r w:rsidRPr="00407CBC">
            <w:rPr>
              <w:rFonts w:asciiTheme="minorHAnsi" w:hAnsiTheme="minorHAnsi"/>
              <w:sz w:val="16"/>
              <w:szCs w:val="16"/>
              <w:u w:val="single"/>
              <w:lang w:bidi="ar-SA"/>
            </w:rPr>
            <w:t>Adult</w:t>
          </w:r>
          <w:r w:rsidRPr="0026126B">
            <w:rPr>
              <w:rFonts w:asciiTheme="minorHAnsi" w:hAnsiTheme="minorHAnsi"/>
              <w:sz w:val="16"/>
              <w:szCs w:val="16"/>
              <w:lang w:bidi="ar-SA"/>
            </w:rPr>
            <w:t xml:space="preserve"> Household Member</w:t>
          </w:r>
          <w:r w:rsidR="00B22B1D" w:rsidRPr="0026126B">
            <w:rPr>
              <w:rFonts w:asciiTheme="minorHAnsi" w:hAnsiTheme="minorHAnsi"/>
              <w:sz w:val="16"/>
              <w:szCs w:val="16"/>
              <w:lang w:bidi="ar-SA"/>
            </w:rPr>
            <w:t xml:space="preserve">: </w:t>
          </w:r>
          <w:r w:rsidR="00B22B1D" w:rsidRPr="008D7F5F">
            <w:rPr>
              <w:rFonts w:asciiTheme="minorHAnsi" w:hAnsiTheme="minorHAnsi"/>
              <w:b/>
              <w:sz w:val="16"/>
              <w:szCs w:val="16"/>
              <w:lang w:bidi="ar-SA"/>
            </w:rPr>
            <w:t>XXX-XX</w:t>
          </w:r>
          <w:r w:rsidR="008D498E">
            <w:rPr>
              <w:rFonts w:asciiTheme="minorHAnsi" w:hAnsiTheme="minorHAnsi"/>
              <w:b/>
              <w:sz w:val="16"/>
              <w:szCs w:val="16"/>
              <w:lang w:bidi="ar-SA"/>
            </w:rPr>
            <w:t>-</w:t>
          </w:r>
          <w:sdt>
            <w:sdtPr>
              <w:rPr>
                <w:rFonts w:asciiTheme="minorHAnsi" w:hAnsiTheme="minorHAnsi" w:cstheme="minorHAnsi"/>
                <w:sz w:val="36"/>
                <w:szCs w:val="36"/>
                <w:lang w:bidi="ar-SA"/>
              </w:rPr>
              <w:id w:val="-259142689"/>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sdt>
            <w:sdtPr>
              <w:rPr>
                <w:rFonts w:asciiTheme="minorHAnsi" w:hAnsiTheme="minorHAnsi" w:cstheme="minorHAnsi"/>
                <w:sz w:val="36"/>
                <w:szCs w:val="36"/>
                <w:lang w:bidi="ar-SA"/>
              </w:rPr>
              <w:id w:val="292497446"/>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sdt>
            <w:sdtPr>
              <w:rPr>
                <w:rFonts w:asciiTheme="minorHAnsi" w:hAnsiTheme="minorHAnsi" w:cstheme="minorHAnsi"/>
                <w:sz w:val="36"/>
                <w:szCs w:val="36"/>
                <w:lang w:bidi="ar-SA"/>
              </w:rPr>
              <w:id w:val="-1915538332"/>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sdt>
            <w:sdtPr>
              <w:rPr>
                <w:rFonts w:asciiTheme="minorHAnsi" w:hAnsiTheme="minorHAnsi" w:cstheme="minorHAnsi"/>
                <w:sz w:val="36"/>
                <w:szCs w:val="36"/>
                <w:lang w:bidi="ar-SA"/>
              </w:rPr>
              <w:id w:val="916442265"/>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r w:rsidR="00181429" w:rsidRPr="0026126B">
            <w:rPr>
              <w:rFonts w:asciiTheme="minorHAnsi" w:hAnsiTheme="minorHAnsi"/>
              <w:sz w:val="16"/>
              <w:szCs w:val="16"/>
              <w:lang w:bidi="ar-SA"/>
            </w:rPr>
            <w:t xml:space="preserve">Or </w:t>
          </w:r>
          <w:r w:rsidRPr="0026126B">
            <w:rPr>
              <w:rFonts w:asciiTheme="minorHAnsi" w:hAnsiTheme="minorHAnsi"/>
              <w:sz w:val="16"/>
              <w:szCs w:val="16"/>
              <w:lang w:bidi="ar-SA"/>
            </w:rPr>
            <w:t xml:space="preserve">Check if </w:t>
          </w:r>
          <w:r w:rsidR="0004195C">
            <w:rPr>
              <w:rFonts w:asciiTheme="minorHAnsi" w:hAnsiTheme="minorHAnsi"/>
              <w:sz w:val="16"/>
              <w:szCs w:val="16"/>
              <w:lang w:bidi="ar-SA"/>
            </w:rPr>
            <w:t xml:space="preserve">Adult has </w:t>
          </w:r>
          <w:r w:rsidR="0004195C">
            <w:rPr>
              <w:rFonts w:asciiTheme="minorHAnsi" w:hAnsiTheme="minorHAnsi"/>
              <w:b/>
              <w:sz w:val="16"/>
              <w:szCs w:val="16"/>
              <w:lang w:bidi="ar-SA"/>
            </w:rPr>
            <w:t>N</w:t>
          </w:r>
          <w:r w:rsidRPr="0026126B">
            <w:rPr>
              <w:rFonts w:asciiTheme="minorHAnsi" w:hAnsiTheme="minorHAnsi"/>
              <w:b/>
              <w:sz w:val="16"/>
              <w:szCs w:val="16"/>
              <w:lang w:bidi="ar-SA"/>
            </w:rPr>
            <w:t>o SSN</w:t>
          </w:r>
          <w:r w:rsidR="00075BFA">
            <w:rPr>
              <w:rFonts w:asciiTheme="minorHAnsi" w:hAnsiTheme="minorHAnsi"/>
              <w:sz w:val="16"/>
              <w:szCs w:val="16"/>
              <w:lang w:bidi="ar-SA"/>
            </w:rPr>
            <w:t>:</w:t>
          </w:r>
          <w:sdt>
            <w:sdtPr>
              <w:rPr>
                <w:rFonts w:ascii="Segoe UI Symbol" w:eastAsia="MS Gothic" w:hAnsi="Segoe UI Symbol" w:cs="Segoe UI Symbol"/>
                <w:sz w:val="36"/>
                <w:szCs w:val="36"/>
                <w:lang w:bidi="ar-SA"/>
              </w:rPr>
              <w:id w:val="-1420865544"/>
              <w14:checkbox>
                <w14:checked w14:val="0"/>
                <w14:checkedState w14:val="2612" w14:font="MS Gothic"/>
                <w14:uncheckedState w14:val="2610" w14:font="MS Gothic"/>
              </w14:checkbox>
            </w:sdtPr>
            <w:sdtEndPr/>
            <w:sdtContent>
              <w:r w:rsidR="00407CBC">
                <w:rPr>
                  <w:rFonts w:ascii="MS Gothic" w:eastAsia="MS Gothic" w:hAnsi="MS Gothic" w:cs="Segoe UI Symbol" w:hint="eastAsia"/>
                  <w:sz w:val="36"/>
                  <w:szCs w:val="36"/>
                  <w:lang w:bidi="ar-SA"/>
                </w:rPr>
                <w:t>☐</w:t>
              </w:r>
            </w:sdtContent>
          </w:sdt>
          <w:r w:rsidRPr="0026126B">
            <w:rPr>
              <w:rFonts w:ascii="Segoe UI Symbol" w:eastAsia="MS Gothic" w:hAnsi="Segoe UI Symbol" w:cs="Segoe UI Symbol"/>
              <w:sz w:val="16"/>
              <w:szCs w:val="16"/>
              <w:lang w:bidi="ar-SA"/>
            </w:rPr>
            <w:t xml:space="preserve">  </w:t>
          </w:r>
          <w:r w:rsidRPr="0026126B">
            <w:rPr>
              <w:rFonts w:asciiTheme="minorHAnsi" w:hAnsiTheme="minorHAnsi"/>
              <w:b/>
              <w:sz w:val="16"/>
              <w:szCs w:val="16"/>
              <w:lang w:bidi="ar-SA"/>
            </w:rPr>
            <w:t>Total</w:t>
          </w:r>
          <w:r w:rsidR="00407CBC">
            <w:rPr>
              <w:rFonts w:asciiTheme="minorHAnsi" w:hAnsiTheme="minorHAnsi"/>
              <w:b/>
              <w:sz w:val="16"/>
              <w:szCs w:val="16"/>
              <w:lang w:bidi="ar-SA"/>
            </w:rPr>
            <w:t xml:space="preserve"> Number of</w:t>
          </w:r>
          <w:r w:rsidRPr="0026126B">
            <w:rPr>
              <w:rFonts w:asciiTheme="minorHAnsi" w:hAnsiTheme="minorHAnsi"/>
              <w:b/>
              <w:sz w:val="16"/>
              <w:szCs w:val="16"/>
              <w:lang w:bidi="ar-SA"/>
            </w:rPr>
            <w:t xml:space="preserve"> </w:t>
          </w:r>
          <w:r w:rsidR="00987079">
            <w:rPr>
              <w:rFonts w:asciiTheme="minorHAnsi" w:hAnsiTheme="minorHAnsi"/>
              <w:b/>
              <w:sz w:val="16"/>
              <w:szCs w:val="16"/>
              <w:lang w:bidi="ar-SA"/>
            </w:rPr>
            <w:t xml:space="preserve">All </w:t>
          </w:r>
          <w:r w:rsidRPr="0026126B">
            <w:rPr>
              <w:rFonts w:asciiTheme="minorHAnsi" w:hAnsiTheme="minorHAnsi"/>
              <w:b/>
              <w:sz w:val="16"/>
              <w:szCs w:val="16"/>
              <w:lang w:bidi="ar-SA"/>
            </w:rPr>
            <w:t xml:space="preserve">Household Members </w:t>
          </w:r>
          <w:r w:rsidR="00174422">
            <w:rPr>
              <w:rFonts w:asciiTheme="minorHAnsi" w:hAnsiTheme="minorHAnsi"/>
              <w:sz w:val="16"/>
              <w:szCs w:val="16"/>
              <w:lang w:bidi="ar-SA"/>
            </w:rPr>
            <w:t>(Children + Adults)</w:t>
          </w:r>
          <w:sdt>
            <w:sdtPr>
              <w:rPr>
                <w:rFonts w:asciiTheme="minorHAnsi" w:hAnsiTheme="minorHAnsi" w:cstheme="minorHAnsi"/>
                <w:sz w:val="36"/>
                <w:szCs w:val="36"/>
                <w:lang w:bidi="ar-SA"/>
              </w:rPr>
              <w:id w:val="584031486"/>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p>
        <w:p w14:paraId="3CB261AA" w14:textId="77777777" w:rsidR="001B30FB" w:rsidRPr="0026126B" w:rsidRDefault="001B30FB" w:rsidP="00FD2E03">
          <w:pPr>
            <w:pStyle w:val="ListParagraph"/>
            <w:numPr>
              <w:ilvl w:val="0"/>
              <w:numId w:val="37"/>
            </w:numPr>
            <w:spacing w:before="0" w:after="0" w:line="240" w:lineRule="auto"/>
            <w:ind w:left="360"/>
            <w:contextualSpacing w:val="0"/>
            <w:rPr>
              <w:rFonts w:asciiTheme="minorHAnsi" w:hAnsiTheme="minorHAnsi"/>
              <w:b/>
              <w:sz w:val="16"/>
              <w:szCs w:val="16"/>
              <w:lang w:bidi="ar-SA"/>
            </w:rPr>
          </w:pPr>
          <w:r w:rsidRPr="0026126B">
            <w:rPr>
              <w:rFonts w:asciiTheme="minorHAnsi" w:hAnsiTheme="minorHAnsi"/>
              <w:b/>
              <w:sz w:val="16"/>
              <w:szCs w:val="16"/>
              <w:lang w:bidi="ar-SA"/>
            </w:rPr>
            <w:t>Child Income.</w:t>
          </w:r>
        </w:p>
        <w:tbl>
          <w:tblPr>
            <w:tblStyle w:val="TableGrid"/>
            <w:tblpPr w:leftFromText="180" w:rightFromText="180" w:vertAnchor="text" w:horzAnchor="margin" w:tblpY="3"/>
            <w:tblW w:w="14420" w:type="dxa"/>
            <w:tblBorders>
              <w:insideH w:val="none" w:sz="0" w:space="0" w:color="auto"/>
            </w:tblBorders>
            <w:tblLook w:val="04A0" w:firstRow="1" w:lastRow="0" w:firstColumn="1" w:lastColumn="0" w:noHBand="0" w:noVBand="1"/>
            <w:tblCaption w:val="Child Income"/>
            <w:tblDescription w:val="Frequency of income: Weekly, Bi-weekly, 2x Month, and Monthly"/>
          </w:tblPr>
          <w:tblGrid>
            <w:gridCol w:w="8480"/>
            <w:gridCol w:w="2700"/>
            <w:gridCol w:w="720"/>
            <w:gridCol w:w="900"/>
            <w:gridCol w:w="851"/>
            <w:gridCol w:w="769"/>
          </w:tblGrid>
          <w:tr w:rsidR="001B30FB" w:rsidRPr="008A67AC" w14:paraId="610F6AD4" w14:textId="77777777" w:rsidTr="008D498E">
            <w:trPr>
              <w:trHeight w:val="240"/>
              <w:tblHeader/>
            </w:trPr>
            <w:tc>
              <w:tcPr>
                <w:tcW w:w="8480" w:type="dxa"/>
                <w:tcBorders>
                  <w:top w:val="single" w:sz="4" w:space="0" w:color="FFFFFF" w:themeColor="background1"/>
                  <w:left w:val="single" w:sz="4" w:space="0" w:color="FFFFFF" w:themeColor="background1"/>
                  <w:bottom w:val="single" w:sz="4" w:space="0" w:color="FFFFFF" w:themeColor="background1"/>
                </w:tcBorders>
              </w:tcPr>
              <w:p w14:paraId="22598A9B" w14:textId="77777777" w:rsidR="001B30FB" w:rsidRPr="0026126B" w:rsidRDefault="001B30FB" w:rsidP="008D498E">
                <w:pPr>
                  <w:pStyle w:val="ListParagraph"/>
                  <w:numPr>
                    <w:ilvl w:val="0"/>
                    <w:numId w:val="0"/>
                  </w:numPr>
                  <w:spacing w:before="0" w:after="0"/>
                  <w:ind w:left="360"/>
                  <w:rPr>
                    <w:rFonts w:asciiTheme="minorHAnsi" w:hAnsiTheme="minorHAnsi"/>
                    <w:b/>
                    <w:sz w:val="16"/>
                    <w:szCs w:val="16"/>
                    <w:lang w:bidi="ar-SA"/>
                  </w:rPr>
                </w:pPr>
                <w:r w:rsidRPr="0026126B">
                  <w:rPr>
                    <w:rFonts w:asciiTheme="minorHAnsi" w:hAnsiTheme="minorHAnsi"/>
                    <w:sz w:val="16"/>
                    <w:szCs w:val="16"/>
                    <w:lang w:bidi="ar-SA"/>
                  </w:rPr>
                  <w:t>Sometimes children in the household earn or receive income, such as from a part time job or SSI.  Please include the TOTAL income received by all children listed in STEP 1. Do not include i</w:t>
                </w:r>
                <w:r w:rsidR="00A01ADB">
                  <w:rPr>
                    <w:rFonts w:asciiTheme="minorHAnsi" w:hAnsiTheme="minorHAnsi"/>
                    <w:sz w:val="16"/>
                    <w:szCs w:val="16"/>
                    <w:lang w:bidi="ar-SA"/>
                  </w:rPr>
                  <w:t>ncome received by adults in the</w:t>
                </w:r>
                <w:r w:rsidRPr="0026126B">
                  <w:rPr>
                    <w:rFonts w:asciiTheme="minorHAnsi" w:hAnsiTheme="minorHAnsi"/>
                    <w:sz w:val="16"/>
                    <w:szCs w:val="16"/>
                    <w:lang w:bidi="ar-SA"/>
                  </w:rPr>
                  <w:t xml:space="preserve"> box</w:t>
                </w:r>
                <w:r w:rsidR="00A01ADB">
                  <w:rPr>
                    <w:rFonts w:asciiTheme="minorHAnsi" w:hAnsiTheme="minorHAnsi"/>
                    <w:sz w:val="16"/>
                    <w:szCs w:val="16"/>
                    <w:lang w:bidi="ar-SA"/>
                  </w:rPr>
                  <w:t xml:space="preserve"> to the right</w:t>
                </w:r>
                <w:r w:rsidRPr="0026126B">
                  <w:rPr>
                    <w:rFonts w:asciiTheme="minorHAnsi" w:hAnsiTheme="minorHAnsi"/>
                    <w:sz w:val="16"/>
                    <w:szCs w:val="16"/>
                    <w:lang w:bidi="ar-SA"/>
                  </w:rPr>
                  <w:t>.</w:t>
                </w:r>
              </w:p>
            </w:tc>
            <w:tc>
              <w:tcPr>
                <w:tcW w:w="2700" w:type="dxa"/>
                <w:tcBorders>
                  <w:bottom w:val="single" w:sz="4" w:space="0" w:color="auto"/>
                </w:tcBorders>
                <w:vAlign w:val="center"/>
              </w:tcPr>
              <w:p w14:paraId="60271999"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Total Income Received by All Children</w:t>
                </w:r>
              </w:p>
            </w:tc>
            <w:tc>
              <w:tcPr>
                <w:tcW w:w="720" w:type="dxa"/>
                <w:tcBorders>
                  <w:bottom w:val="single" w:sz="4" w:space="0" w:color="auto"/>
                </w:tcBorders>
                <w:vAlign w:val="center"/>
              </w:tcPr>
              <w:p w14:paraId="570DF2C0"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Weekly</w:t>
                </w:r>
              </w:p>
            </w:tc>
            <w:tc>
              <w:tcPr>
                <w:tcW w:w="900" w:type="dxa"/>
                <w:tcBorders>
                  <w:bottom w:val="single" w:sz="4" w:space="0" w:color="auto"/>
                </w:tcBorders>
                <w:vAlign w:val="center"/>
              </w:tcPr>
              <w:p w14:paraId="4D26865E"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Bi-weekly</w:t>
                </w:r>
              </w:p>
            </w:tc>
            <w:tc>
              <w:tcPr>
                <w:tcW w:w="851" w:type="dxa"/>
                <w:tcBorders>
                  <w:bottom w:val="single" w:sz="4" w:space="0" w:color="auto"/>
                </w:tcBorders>
                <w:vAlign w:val="center"/>
              </w:tcPr>
              <w:p w14:paraId="59FD9D16"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2x Month</w:t>
                </w:r>
              </w:p>
            </w:tc>
            <w:tc>
              <w:tcPr>
                <w:tcW w:w="769" w:type="dxa"/>
                <w:tcBorders>
                  <w:bottom w:val="single" w:sz="4" w:space="0" w:color="auto"/>
                </w:tcBorders>
                <w:vAlign w:val="center"/>
              </w:tcPr>
              <w:p w14:paraId="71804622"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Monthly</w:t>
                </w:r>
              </w:p>
            </w:tc>
          </w:tr>
          <w:tr w:rsidR="001B30FB" w:rsidRPr="008A67AC" w14:paraId="1E2BBB89" w14:textId="77777777" w:rsidTr="008D498E">
            <w:trPr>
              <w:trHeight w:val="240"/>
            </w:trPr>
            <w:tc>
              <w:tcPr>
                <w:tcW w:w="8480" w:type="dxa"/>
                <w:tcBorders>
                  <w:top w:val="single" w:sz="4" w:space="0" w:color="FFFFFF" w:themeColor="background1"/>
                  <w:left w:val="single" w:sz="4" w:space="0" w:color="FFFFFF" w:themeColor="background1"/>
                  <w:bottom w:val="single" w:sz="4" w:space="0" w:color="FFFFFF" w:themeColor="background1"/>
                </w:tcBorders>
              </w:tcPr>
              <w:p w14:paraId="2782372F" w14:textId="77777777" w:rsidR="001B30FB" w:rsidRPr="00013FCB" w:rsidRDefault="001B30FB" w:rsidP="008D498E">
                <w:pPr>
                  <w:pStyle w:val="ListParagraph"/>
                  <w:numPr>
                    <w:ilvl w:val="0"/>
                    <w:numId w:val="0"/>
                  </w:numPr>
                  <w:spacing w:before="0" w:after="0" w:line="240" w:lineRule="auto"/>
                  <w:contextualSpacing w:val="0"/>
                  <w:rPr>
                    <w:rFonts w:asciiTheme="minorHAnsi" w:hAnsiTheme="minorHAnsi"/>
                    <w:b/>
                    <w:sz w:val="16"/>
                    <w:szCs w:val="16"/>
                    <w:lang w:bidi="ar-SA"/>
                  </w:rPr>
                </w:pPr>
              </w:p>
            </w:tc>
            <w:tc>
              <w:tcPr>
                <w:tcW w:w="2700" w:type="dxa"/>
                <w:tcBorders>
                  <w:top w:val="single" w:sz="4" w:space="0" w:color="auto"/>
                </w:tcBorders>
              </w:tcPr>
              <w:p w14:paraId="498BDCB1" w14:textId="77777777" w:rsidR="001B30FB" w:rsidRDefault="001B30FB" w:rsidP="008D498E">
                <w:pPr>
                  <w:pStyle w:val="ListParagraph"/>
                  <w:numPr>
                    <w:ilvl w:val="0"/>
                    <w:numId w:val="0"/>
                  </w:numPr>
                  <w:spacing w:before="0" w:after="0" w:line="240" w:lineRule="auto"/>
                  <w:contextualSpacing w:val="0"/>
                  <w:rPr>
                    <w:rFonts w:asciiTheme="minorHAnsi" w:hAnsiTheme="minorHAnsi"/>
                    <w:sz w:val="16"/>
                    <w:szCs w:val="16"/>
                    <w:lang w:bidi="ar-SA"/>
                  </w:rPr>
                </w:pPr>
                <w:r w:rsidRPr="00013FCB">
                  <w:rPr>
                    <w:rFonts w:asciiTheme="minorHAnsi" w:hAnsiTheme="minorHAnsi"/>
                    <w:b/>
                    <w:sz w:val="16"/>
                    <w:szCs w:val="16"/>
                    <w:lang w:bidi="ar-SA"/>
                  </w:rPr>
                  <w:t>$</w:t>
                </w:r>
              </w:p>
            </w:tc>
            <w:sdt>
              <w:sdtPr>
                <w:rPr>
                  <w:rFonts w:asciiTheme="minorHAnsi" w:hAnsiTheme="minorHAnsi"/>
                  <w:sz w:val="16"/>
                  <w:szCs w:val="16"/>
                  <w:lang w:bidi="ar-SA"/>
                </w:rPr>
                <w:id w:val="852998990"/>
                <w14:checkbox>
                  <w14:checked w14:val="0"/>
                  <w14:checkedState w14:val="2612" w14:font="MS Gothic"/>
                  <w14:uncheckedState w14:val="2610" w14:font="MS Gothic"/>
                </w14:checkbox>
              </w:sdtPr>
              <w:sdtEndPr/>
              <w:sdtContent>
                <w:tc>
                  <w:tcPr>
                    <w:tcW w:w="720" w:type="dxa"/>
                    <w:tcBorders>
                      <w:top w:val="single" w:sz="4" w:space="0" w:color="auto"/>
                    </w:tcBorders>
                  </w:tcPr>
                  <w:p w14:paraId="159E4B3E" w14:textId="77777777" w:rsidR="001B30FB" w:rsidRPr="008A67AC" w:rsidRDefault="008D7F5F"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Pr>
                        <w:rFonts w:ascii="MS Gothic" w:eastAsia="MS Gothic" w:hAnsi="MS Gothic" w:hint="eastAsia"/>
                        <w:sz w:val="16"/>
                        <w:szCs w:val="16"/>
                        <w:lang w:bidi="ar-SA"/>
                      </w:rPr>
                      <w:t>☐</w:t>
                    </w:r>
                  </w:p>
                </w:tc>
              </w:sdtContent>
            </w:sdt>
            <w:sdt>
              <w:sdtPr>
                <w:rPr>
                  <w:rFonts w:asciiTheme="minorHAnsi" w:hAnsiTheme="minorHAnsi"/>
                  <w:sz w:val="16"/>
                  <w:szCs w:val="16"/>
                  <w:lang w:bidi="ar-SA"/>
                </w:rPr>
                <w:id w:val="-142280815"/>
                <w14:checkbox>
                  <w14:checked w14:val="0"/>
                  <w14:checkedState w14:val="2612" w14:font="MS Gothic"/>
                  <w14:uncheckedState w14:val="2610" w14:font="MS Gothic"/>
                </w14:checkbox>
              </w:sdtPr>
              <w:sdtEndPr/>
              <w:sdtContent>
                <w:tc>
                  <w:tcPr>
                    <w:tcW w:w="900" w:type="dxa"/>
                    <w:tcBorders>
                      <w:top w:val="single" w:sz="4" w:space="0" w:color="auto"/>
                    </w:tcBorders>
                  </w:tcPr>
                  <w:p w14:paraId="74B9544D"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Pr>
                        <w:rFonts w:ascii="MS Gothic" w:eastAsia="MS Gothic" w:hAnsi="MS Gothic" w:hint="eastAsia"/>
                        <w:sz w:val="16"/>
                        <w:szCs w:val="16"/>
                        <w:lang w:bidi="ar-SA"/>
                      </w:rPr>
                      <w:t>☐</w:t>
                    </w:r>
                  </w:p>
                </w:tc>
              </w:sdtContent>
            </w:sdt>
            <w:sdt>
              <w:sdtPr>
                <w:rPr>
                  <w:rFonts w:asciiTheme="minorHAnsi" w:hAnsiTheme="minorHAnsi"/>
                  <w:sz w:val="16"/>
                  <w:szCs w:val="16"/>
                  <w:lang w:bidi="ar-SA"/>
                </w:rPr>
                <w:id w:val="-286133274"/>
                <w14:checkbox>
                  <w14:checked w14:val="0"/>
                  <w14:checkedState w14:val="2612" w14:font="MS Gothic"/>
                  <w14:uncheckedState w14:val="2610" w14:font="MS Gothic"/>
                </w14:checkbox>
              </w:sdtPr>
              <w:sdtEndPr/>
              <w:sdtContent>
                <w:tc>
                  <w:tcPr>
                    <w:tcW w:w="851" w:type="dxa"/>
                    <w:tcBorders>
                      <w:top w:val="single" w:sz="4" w:space="0" w:color="auto"/>
                    </w:tcBorders>
                  </w:tcPr>
                  <w:p w14:paraId="04E3F275"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8A67AC">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814993327"/>
                <w14:checkbox>
                  <w14:checked w14:val="0"/>
                  <w14:checkedState w14:val="2612" w14:font="MS Gothic"/>
                  <w14:uncheckedState w14:val="2610" w14:font="MS Gothic"/>
                </w14:checkbox>
              </w:sdtPr>
              <w:sdtEndPr/>
              <w:sdtContent>
                <w:tc>
                  <w:tcPr>
                    <w:tcW w:w="769" w:type="dxa"/>
                    <w:tcBorders>
                      <w:top w:val="single" w:sz="4" w:space="0" w:color="auto"/>
                    </w:tcBorders>
                  </w:tcPr>
                  <w:p w14:paraId="37D915F2"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8A67AC">
                      <w:rPr>
                        <w:rFonts w:ascii="Segoe UI Symbol" w:eastAsia="MS Gothic" w:hAnsi="Segoe UI Symbol" w:cs="Segoe UI Symbol"/>
                        <w:sz w:val="16"/>
                        <w:szCs w:val="16"/>
                        <w:lang w:bidi="ar-SA"/>
                      </w:rPr>
                      <w:t>☐</w:t>
                    </w:r>
                  </w:p>
                </w:tc>
              </w:sdtContent>
            </w:sdt>
          </w:tr>
        </w:tbl>
        <w:p w14:paraId="0EC62959" w14:textId="77777777" w:rsidR="00420AF8" w:rsidRDefault="00420AF8" w:rsidP="00181429">
          <w:pPr>
            <w:spacing w:before="0" w:after="0"/>
            <w:rPr>
              <w:lang w:bidi="ar-SA"/>
            </w:rPr>
            <w:sectPr w:rsidR="00420AF8" w:rsidSect="007E399B">
              <w:type w:val="continuous"/>
              <w:pgSz w:w="15840" w:h="12240" w:orient="landscape" w:code="1"/>
              <w:pgMar w:top="360" w:right="720" w:bottom="720" w:left="720" w:header="0" w:footer="504" w:gutter="0"/>
              <w:cols w:space="720"/>
              <w:docGrid w:linePitch="326"/>
            </w:sectPr>
          </w:pPr>
        </w:p>
        <w:p w14:paraId="632D061C" w14:textId="77777777" w:rsidR="00E773CC" w:rsidRPr="006F3D96" w:rsidRDefault="002C6D6E" w:rsidP="006F3D96">
          <w:pPr>
            <w:pStyle w:val="ListParagraph"/>
            <w:numPr>
              <w:ilvl w:val="0"/>
              <w:numId w:val="37"/>
            </w:numPr>
            <w:spacing w:before="0" w:after="0" w:line="240" w:lineRule="auto"/>
            <w:ind w:left="360"/>
            <w:contextualSpacing w:val="0"/>
            <w:rPr>
              <w:rFonts w:asciiTheme="minorHAnsi" w:hAnsiTheme="minorHAnsi"/>
              <w:sz w:val="16"/>
              <w:szCs w:val="16"/>
              <w:lang w:bidi="ar-SA"/>
            </w:rPr>
          </w:pPr>
          <w:r w:rsidRPr="00EE264F">
            <w:rPr>
              <w:rFonts w:asciiTheme="minorHAnsi" w:hAnsiTheme="minorHAnsi"/>
              <w:b/>
              <w:sz w:val="16"/>
              <w:szCs w:val="16"/>
              <w:lang w:bidi="ar-SA"/>
            </w:rPr>
            <w:t xml:space="preserve">All Adult </w:t>
          </w:r>
          <w:r w:rsidR="00EE264F" w:rsidRPr="00EE264F">
            <w:rPr>
              <w:rFonts w:asciiTheme="minorHAnsi" w:hAnsiTheme="minorHAnsi"/>
              <w:b/>
              <w:sz w:val="16"/>
              <w:szCs w:val="16"/>
              <w:lang w:bidi="ar-SA"/>
            </w:rPr>
            <w:t>H</w:t>
          </w:r>
          <w:r w:rsidRPr="00EE264F">
            <w:rPr>
              <w:rFonts w:asciiTheme="minorHAnsi" w:hAnsiTheme="minorHAnsi"/>
              <w:b/>
              <w:sz w:val="16"/>
              <w:szCs w:val="16"/>
              <w:lang w:bidi="ar-SA"/>
            </w:rPr>
            <w:t>ousehold Members (including yourself)</w:t>
          </w:r>
          <w:r w:rsidR="00420AF8">
            <w:rPr>
              <w:rFonts w:asciiTheme="minorHAnsi" w:hAnsiTheme="minorHAnsi"/>
              <w:b/>
              <w:sz w:val="16"/>
              <w:szCs w:val="16"/>
              <w:lang w:bidi="ar-SA"/>
            </w:rPr>
            <w:t>.</w:t>
          </w:r>
          <w:r w:rsidRPr="00EE264F">
            <w:rPr>
              <w:rFonts w:asciiTheme="minorHAnsi" w:hAnsiTheme="minorHAnsi"/>
              <w:sz w:val="16"/>
              <w:szCs w:val="16"/>
              <w:lang w:bidi="ar-SA"/>
            </w:rPr>
            <w:t xml:space="preserve"> For each Household Member listed, if they do receive income, report total gross income only. If they do not receive income from any source, write </w:t>
          </w:r>
          <w:r w:rsidR="00AE5E0A" w:rsidRPr="00EE264F">
            <w:rPr>
              <w:rFonts w:asciiTheme="minorHAnsi" w:hAnsiTheme="minorHAnsi"/>
              <w:sz w:val="16"/>
              <w:szCs w:val="16"/>
              <w:lang w:bidi="ar-SA"/>
            </w:rPr>
            <w:t>‘</w:t>
          </w:r>
          <w:r w:rsidRPr="00EE264F">
            <w:rPr>
              <w:rFonts w:asciiTheme="minorHAnsi" w:hAnsiTheme="minorHAnsi"/>
              <w:sz w:val="16"/>
              <w:szCs w:val="16"/>
              <w:lang w:bidi="ar-SA"/>
            </w:rPr>
            <w:t>0’ or leave any fields blank</w:t>
          </w:r>
          <w:r w:rsidR="00EE264F">
            <w:rPr>
              <w:rFonts w:asciiTheme="minorHAnsi" w:hAnsiTheme="minorHAnsi"/>
              <w:sz w:val="16"/>
              <w:szCs w:val="16"/>
              <w:lang w:bidi="ar-SA"/>
            </w:rPr>
            <w:t>. Y</w:t>
          </w:r>
          <w:r w:rsidRPr="00EE264F">
            <w:rPr>
              <w:rFonts w:asciiTheme="minorHAnsi" w:hAnsiTheme="minorHAnsi"/>
              <w:sz w:val="16"/>
              <w:szCs w:val="16"/>
              <w:lang w:bidi="ar-SA"/>
            </w:rPr>
            <w:t xml:space="preserve">ou are certifying (promising) that there is no income to report. </w:t>
          </w:r>
          <w:r w:rsidR="00D11B02" w:rsidRPr="006F3D96">
            <w:rPr>
              <w:rFonts w:asciiTheme="minorHAnsi" w:hAnsiTheme="minorHAnsi"/>
              <w:sz w:val="16"/>
              <w:szCs w:val="16"/>
              <w:lang w:bidi="ar-SA"/>
            </w:rPr>
            <w:t>N</w:t>
          </w:r>
          <w:r w:rsidR="00F54A05" w:rsidRPr="006F3D96">
            <w:rPr>
              <w:rFonts w:asciiTheme="minorHAnsi" w:hAnsiTheme="minorHAnsi"/>
              <w:sz w:val="16"/>
              <w:szCs w:val="16"/>
              <w:lang w:bidi="ar-SA"/>
            </w:rPr>
            <w:t>ot</w:t>
          </w:r>
          <w:r w:rsidR="00E773CC" w:rsidRPr="006F3D96">
            <w:rPr>
              <w:rFonts w:asciiTheme="minorHAnsi" w:hAnsiTheme="minorHAnsi"/>
              <w:sz w:val="16"/>
              <w:szCs w:val="16"/>
              <w:lang w:bidi="ar-SA"/>
            </w:rPr>
            <w:t xml:space="preserve"> sure what income to include here? Flip the page and rev</w:t>
          </w:r>
          <w:r w:rsidR="00D11B02" w:rsidRPr="006F3D96">
            <w:rPr>
              <w:rFonts w:asciiTheme="minorHAnsi" w:hAnsiTheme="minorHAnsi"/>
              <w:sz w:val="16"/>
              <w:szCs w:val="16"/>
              <w:lang w:bidi="ar-SA"/>
            </w:rPr>
            <w:t>iew “Sources of Income” for information.  “Sources of Income”</w:t>
          </w:r>
          <w:r w:rsidR="00E773CC" w:rsidRPr="006F3D96">
            <w:rPr>
              <w:rFonts w:asciiTheme="minorHAnsi" w:hAnsiTheme="minorHAnsi"/>
              <w:sz w:val="16"/>
              <w:szCs w:val="16"/>
              <w:lang w:bidi="ar-SA"/>
            </w:rPr>
            <w:t xml:space="preserve"> will help you</w:t>
          </w:r>
          <w:r w:rsidR="00D11B02" w:rsidRPr="006F3D96">
            <w:rPr>
              <w:rFonts w:asciiTheme="minorHAnsi" w:hAnsiTheme="minorHAnsi"/>
              <w:sz w:val="16"/>
              <w:szCs w:val="16"/>
              <w:lang w:bidi="ar-SA"/>
            </w:rPr>
            <w:t xml:space="preserve"> with the Child Income section and All</w:t>
          </w:r>
          <w:r w:rsidR="00E773CC" w:rsidRPr="006F3D96">
            <w:rPr>
              <w:rFonts w:asciiTheme="minorHAnsi" w:hAnsiTheme="minorHAnsi"/>
              <w:sz w:val="16"/>
              <w:szCs w:val="16"/>
              <w:lang w:bidi="ar-SA"/>
            </w:rPr>
            <w:t xml:space="preserve"> A</w:t>
          </w:r>
          <w:r w:rsidR="00D11B02" w:rsidRPr="006F3D96">
            <w:rPr>
              <w:rFonts w:asciiTheme="minorHAnsi" w:hAnsiTheme="minorHAnsi"/>
              <w:sz w:val="16"/>
              <w:szCs w:val="16"/>
              <w:lang w:bidi="ar-SA"/>
            </w:rPr>
            <w:t>dult H</w:t>
          </w:r>
          <w:r w:rsidR="00E773CC" w:rsidRPr="006F3D96">
            <w:rPr>
              <w:rFonts w:asciiTheme="minorHAnsi" w:hAnsiTheme="minorHAnsi"/>
              <w:sz w:val="16"/>
              <w:szCs w:val="16"/>
              <w:lang w:bidi="ar-SA"/>
            </w:rPr>
            <w:t xml:space="preserve">ousehold Members section. </w:t>
          </w:r>
        </w:p>
        <w:tbl>
          <w:tblPr>
            <w:tblStyle w:val="TableGrid"/>
            <w:tblW w:w="14385" w:type="dxa"/>
            <w:tblLayout w:type="fixed"/>
            <w:tblLook w:val="04A0" w:firstRow="1" w:lastRow="0" w:firstColumn="1" w:lastColumn="0" w:noHBand="0" w:noVBand="1"/>
            <w:tblCaption w:val="Adult Household Members Income"/>
            <w:tblDescription w:val="Earnings from work, Net income from self-employment, and all other income (include frequency: weekly, bi-weekly, 2x month, monthly)"/>
          </w:tblPr>
          <w:tblGrid>
            <w:gridCol w:w="4125"/>
            <w:gridCol w:w="270"/>
            <w:gridCol w:w="450"/>
            <w:gridCol w:w="450"/>
            <w:gridCol w:w="450"/>
            <w:gridCol w:w="450"/>
            <w:gridCol w:w="1890"/>
            <w:gridCol w:w="270"/>
            <w:gridCol w:w="450"/>
            <w:gridCol w:w="370"/>
            <w:gridCol w:w="1790"/>
            <w:gridCol w:w="270"/>
            <w:gridCol w:w="360"/>
            <w:gridCol w:w="360"/>
            <w:gridCol w:w="360"/>
            <w:gridCol w:w="360"/>
            <w:gridCol w:w="1710"/>
          </w:tblGrid>
          <w:tr w:rsidR="00761489" w:rsidRPr="00761489" w14:paraId="6D36739A" w14:textId="77777777" w:rsidTr="00E2489C">
            <w:trPr>
              <w:cantSplit/>
              <w:trHeight w:val="288"/>
              <w:tblHeader/>
            </w:trPr>
            <w:tc>
              <w:tcPr>
                <w:tcW w:w="4125" w:type="dxa"/>
                <w:tcBorders>
                  <w:top w:val="single" w:sz="12" w:space="0" w:color="auto"/>
                  <w:left w:val="single" w:sz="12" w:space="0" w:color="auto"/>
                  <w:right w:val="single" w:sz="12" w:space="0" w:color="auto"/>
                </w:tcBorders>
                <w:vAlign w:val="center"/>
              </w:tcPr>
              <w:p w14:paraId="515044A6" w14:textId="77777777" w:rsidR="00557888" w:rsidRPr="00761489" w:rsidRDefault="00557888" w:rsidP="00B81BBE">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Name</w:t>
                </w:r>
                <w:r w:rsidR="00987079" w:rsidRPr="00761489">
                  <w:rPr>
                    <w:rFonts w:asciiTheme="minorHAnsi" w:hAnsiTheme="minorHAnsi"/>
                    <w:b/>
                    <w:sz w:val="16"/>
                    <w:szCs w:val="16"/>
                    <w:lang w:bidi="ar-SA"/>
                  </w:rPr>
                  <w:t>s</w:t>
                </w:r>
                <w:r w:rsidRPr="00761489">
                  <w:rPr>
                    <w:rFonts w:asciiTheme="minorHAnsi" w:hAnsiTheme="minorHAnsi"/>
                    <w:b/>
                    <w:sz w:val="16"/>
                    <w:szCs w:val="16"/>
                    <w:lang w:bidi="ar-SA"/>
                  </w:rPr>
                  <w:t xml:space="preserve"> of </w:t>
                </w:r>
                <w:r w:rsidR="00987079" w:rsidRPr="00761489">
                  <w:rPr>
                    <w:rFonts w:asciiTheme="minorHAnsi" w:hAnsiTheme="minorHAnsi"/>
                    <w:b/>
                    <w:sz w:val="16"/>
                    <w:szCs w:val="16"/>
                    <w:lang w:bidi="ar-SA"/>
                  </w:rPr>
                  <w:t xml:space="preserve">All </w:t>
                </w:r>
                <w:r w:rsidRPr="00761489">
                  <w:rPr>
                    <w:rFonts w:asciiTheme="minorHAnsi" w:hAnsiTheme="minorHAnsi"/>
                    <w:b/>
                    <w:sz w:val="16"/>
                    <w:szCs w:val="16"/>
                    <w:lang w:bidi="ar-SA"/>
                  </w:rPr>
                  <w:t>Adult Household Members (First and Last)</w:t>
                </w:r>
              </w:p>
            </w:tc>
            <w:tc>
              <w:tcPr>
                <w:tcW w:w="270" w:type="dxa"/>
                <w:tcBorders>
                  <w:top w:val="nil"/>
                  <w:left w:val="single" w:sz="12" w:space="0" w:color="auto"/>
                  <w:bottom w:val="nil"/>
                  <w:right w:val="single" w:sz="12" w:space="0" w:color="auto"/>
                </w:tcBorders>
                <w:textDirection w:val="btLr"/>
              </w:tcPr>
              <w:p w14:paraId="0F668467" w14:textId="77777777" w:rsidR="00557888" w:rsidRPr="00072FB1" w:rsidRDefault="00E2489C"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3690" w:type="dxa"/>
                <w:gridSpan w:val="5"/>
                <w:tcBorders>
                  <w:top w:val="single" w:sz="12" w:space="0" w:color="auto"/>
                  <w:left w:val="single" w:sz="12" w:space="0" w:color="auto"/>
                  <w:bottom w:val="single" w:sz="4" w:space="0" w:color="auto"/>
                  <w:right w:val="single" w:sz="12" w:space="0" w:color="auto"/>
                </w:tcBorders>
                <w:vAlign w:val="center"/>
              </w:tcPr>
              <w:p w14:paraId="6AF20CB3" w14:textId="77777777" w:rsidR="00557888" w:rsidRPr="00761489" w:rsidRDefault="00557888" w:rsidP="00B81BBE">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Gross Earnings from Working at Jobs</w:t>
                </w:r>
              </w:p>
            </w:tc>
            <w:tc>
              <w:tcPr>
                <w:tcW w:w="270" w:type="dxa"/>
                <w:tcBorders>
                  <w:top w:val="nil"/>
                  <w:left w:val="single" w:sz="12" w:space="0" w:color="auto"/>
                  <w:bottom w:val="nil"/>
                  <w:right w:val="single" w:sz="12" w:space="0" w:color="auto"/>
                </w:tcBorders>
                <w:shd w:val="clear" w:color="auto" w:fill="FFFFFF" w:themeFill="background1"/>
                <w:textDirection w:val="btLr"/>
              </w:tcPr>
              <w:p w14:paraId="62DE3273" w14:textId="77777777" w:rsidR="00557888" w:rsidRPr="00072FB1" w:rsidRDefault="00E2489C"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2610" w:type="dxa"/>
                <w:gridSpan w:val="3"/>
                <w:tcBorders>
                  <w:top w:val="single" w:sz="12" w:space="0" w:color="auto"/>
                  <w:left w:val="single" w:sz="12" w:space="0" w:color="auto"/>
                  <w:right w:val="single" w:sz="12" w:space="0" w:color="auto"/>
                </w:tcBorders>
                <w:vAlign w:val="center"/>
              </w:tcPr>
              <w:p w14:paraId="014256B3" w14:textId="77777777" w:rsidR="00557888" w:rsidRPr="00761489" w:rsidRDefault="00557888" w:rsidP="00B81BBE">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Are you Self-Employed or a Farmer?</w:t>
                </w:r>
              </w:p>
            </w:tc>
            <w:tc>
              <w:tcPr>
                <w:tcW w:w="270" w:type="dxa"/>
                <w:tcBorders>
                  <w:top w:val="nil"/>
                  <w:left w:val="single" w:sz="12" w:space="0" w:color="auto"/>
                  <w:bottom w:val="nil"/>
                  <w:right w:val="single" w:sz="12" w:space="0" w:color="auto"/>
                </w:tcBorders>
                <w:textDirection w:val="btLr"/>
                <w:vAlign w:val="center"/>
              </w:tcPr>
              <w:p w14:paraId="6904BA3C" w14:textId="77777777" w:rsidR="00557888" w:rsidRPr="00072FB1" w:rsidRDefault="00E2489C" w:rsidP="00E2489C">
                <w:pPr>
                  <w:spacing w:before="0" w:after="0" w:line="240" w:lineRule="auto"/>
                  <w:ind w:left="115" w:right="115"/>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3150" w:type="dxa"/>
                <w:gridSpan w:val="5"/>
                <w:tcBorders>
                  <w:top w:val="single" w:sz="12" w:space="0" w:color="auto"/>
                  <w:left w:val="single" w:sz="12" w:space="0" w:color="auto"/>
                  <w:right w:val="single" w:sz="12" w:space="0" w:color="auto"/>
                </w:tcBorders>
                <w:vAlign w:val="center"/>
              </w:tcPr>
              <w:p w14:paraId="75698C40" w14:textId="77777777" w:rsidR="00557888" w:rsidRPr="00761489" w:rsidRDefault="008D271F" w:rsidP="00B81BBE">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Any</w:t>
                </w:r>
                <w:r w:rsidR="00557888" w:rsidRPr="00761489">
                  <w:rPr>
                    <w:rFonts w:asciiTheme="minorHAnsi" w:hAnsiTheme="minorHAnsi"/>
                    <w:b/>
                    <w:sz w:val="16"/>
                    <w:szCs w:val="16"/>
                    <w:lang w:bidi="ar-SA"/>
                  </w:rPr>
                  <w:t xml:space="preserve"> Other Gross Income</w:t>
                </w:r>
              </w:p>
            </w:tc>
          </w:tr>
          <w:tr w:rsidR="00761489" w:rsidRPr="00761489" w14:paraId="426DFAB1" w14:textId="77777777" w:rsidTr="00ED31A4">
            <w:trPr>
              <w:cantSplit/>
              <w:trHeight w:val="864"/>
              <w:tblHeader/>
            </w:trPr>
            <w:tc>
              <w:tcPr>
                <w:tcW w:w="4125" w:type="dxa"/>
                <w:tcBorders>
                  <w:top w:val="single" w:sz="12" w:space="0" w:color="auto"/>
                  <w:left w:val="single" w:sz="12" w:space="0" w:color="auto"/>
                  <w:right w:val="single" w:sz="12" w:space="0" w:color="auto"/>
                </w:tcBorders>
                <w:vAlign w:val="center"/>
              </w:tcPr>
              <w:p w14:paraId="5CFDBAA1" w14:textId="77777777" w:rsidR="00557888" w:rsidRPr="00761489" w:rsidRDefault="00557888" w:rsidP="00B81BBE">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List all Household members not listed in STEP 1 (including yourself) even if they do not receive income. Include children who are temporarily away at school or in college.</w:t>
                </w:r>
              </w:p>
            </w:tc>
            <w:tc>
              <w:tcPr>
                <w:tcW w:w="270" w:type="dxa"/>
                <w:tcBorders>
                  <w:top w:val="nil"/>
                  <w:left w:val="single" w:sz="12" w:space="0" w:color="auto"/>
                  <w:bottom w:val="nil"/>
                  <w:right w:val="single" w:sz="12" w:space="0" w:color="auto"/>
                </w:tcBorders>
                <w:textDirection w:val="btLr"/>
              </w:tcPr>
              <w:p w14:paraId="0CED8AAF" w14:textId="77777777" w:rsidR="00557888" w:rsidRPr="00072FB1" w:rsidRDefault="00761489"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450" w:type="dxa"/>
                <w:tcBorders>
                  <w:top w:val="single" w:sz="12" w:space="0" w:color="auto"/>
                  <w:left w:val="single" w:sz="12" w:space="0" w:color="auto"/>
                  <w:bottom w:val="single" w:sz="4" w:space="0" w:color="auto"/>
                  <w:right w:val="single" w:sz="4" w:space="0" w:color="auto"/>
                </w:tcBorders>
                <w:textDirection w:val="btLr"/>
                <w:vAlign w:val="center"/>
              </w:tcPr>
              <w:p w14:paraId="0FEE0709" w14:textId="77777777" w:rsidR="00557888" w:rsidRPr="00761489" w:rsidRDefault="00557888" w:rsidP="00B81BBE">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Weekly</w:t>
                </w:r>
              </w:p>
            </w:tc>
            <w:tc>
              <w:tcPr>
                <w:tcW w:w="450" w:type="dxa"/>
                <w:tcBorders>
                  <w:top w:val="single" w:sz="12" w:space="0" w:color="auto"/>
                  <w:left w:val="single" w:sz="4" w:space="0" w:color="auto"/>
                  <w:bottom w:val="single" w:sz="4" w:space="0" w:color="auto"/>
                  <w:right w:val="single" w:sz="4" w:space="0" w:color="auto"/>
                </w:tcBorders>
                <w:textDirection w:val="btLr"/>
                <w:vAlign w:val="center"/>
              </w:tcPr>
              <w:p w14:paraId="3990A53C" w14:textId="77777777" w:rsidR="00557888" w:rsidRPr="00761489" w:rsidRDefault="00557888" w:rsidP="00B81BBE">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Bi-weekly</w:t>
                </w:r>
              </w:p>
            </w:tc>
            <w:tc>
              <w:tcPr>
                <w:tcW w:w="450" w:type="dxa"/>
                <w:tcBorders>
                  <w:top w:val="single" w:sz="12" w:space="0" w:color="auto"/>
                  <w:left w:val="single" w:sz="4" w:space="0" w:color="auto"/>
                  <w:bottom w:val="single" w:sz="4" w:space="0" w:color="auto"/>
                  <w:right w:val="single" w:sz="4" w:space="0" w:color="auto"/>
                </w:tcBorders>
                <w:textDirection w:val="btLr"/>
                <w:vAlign w:val="center"/>
              </w:tcPr>
              <w:p w14:paraId="7D1FB4C7" w14:textId="77777777" w:rsidR="00557888" w:rsidRPr="00761489" w:rsidRDefault="00557888" w:rsidP="00B81BBE">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2x Month</w:t>
                </w:r>
              </w:p>
            </w:tc>
            <w:tc>
              <w:tcPr>
                <w:tcW w:w="450" w:type="dxa"/>
                <w:tcBorders>
                  <w:top w:val="single" w:sz="12" w:space="0" w:color="auto"/>
                  <w:left w:val="single" w:sz="4" w:space="0" w:color="auto"/>
                  <w:bottom w:val="single" w:sz="4" w:space="0" w:color="auto"/>
                  <w:right w:val="single" w:sz="4" w:space="0" w:color="auto"/>
                </w:tcBorders>
                <w:textDirection w:val="btLr"/>
                <w:vAlign w:val="center"/>
              </w:tcPr>
              <w:p w14:paraId="44672928" w14:textId="77777777" w:rsidR="00557888" w:rsidRPr="00761489" w:rsidRDefault="00557888" w:rsidP="00B81BBE">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Monthly</w:t>
                </w:r>
              </w:p>
            </w:tc>
            <w:tc>
              <w:tcPr>
                <w:tcW w:w="1890" w:type="dxa"/>
                <w:tcBorders>
                  <w:top w:val="single" w:sz="12" w:space="0" w:color="auto"/>
                  <w:left w:val="single" w:sz="4" w:space="0" w:color="auto"/>
                  <w:bottom w:val="single" w:sz="4" w:space="0" w:color="auto"/>
                  <w:right w:val="single" w:sz="12" w:space="0" w:color="auto"/>
                </w:tcBorders>
                <w:vAlign w:val="center"/>
              </w:tcPr>
              <w:p w14:paraId="44A2CEE7" w14:textId="77777777" w:rsidR="00557888" w:rsidRPr="00761489" w:rsidRDefault="00557888" w:rsidP="00B81BBE">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 xml:space="preserve">Report income </w:t>
                </w:r>
                <w:r w:rsidRPr="00761489">
                  <w:rPr>
                    <w:rFonts w:asciiTheme="minorHAnsi" w:hAnsiTheme="minorHAnsi"/>
                    <w:b/>
                    <w:sz w:val="16"/>
                    <w:szCs w:val="16"/>
                    <w:lang w:bidi="ar-SA"/>
                  </w:rPr>
                  <w:t>before deductions or taxes</w:t>
                </w:r>
                <w:r w:rsidRPr="00761489">
                  <w:rPr>
                    <w:rFonts w:asciiTheme="minorHAnsi" w:hAnsiTheme="minorHAnsi"/>
                    <w:sz w:val="16"/>
                    <w:szCs w:val="16"/>
                    <w:lang w:bidi="ar-SA"/>
                  </w:rPr>
                  <w:t xml:space="preserve"> in whole dollars (no cents).</w:t>
                </w:r>
              </w:p>
            </w:tc>
            <w:tc>
              <w:tcPr>
                <w:tcW w:w="270" w:type="dxa"/>
                <w:tcBorders>
                  <w:top w:val="nil"/>
                  <w:left w:val="single" w:sz="12" w:space="0" w:color="auto"/>
                  <w:bottom w:val="nil"/>
                  <w:right w:val="single" w:sz="12" w:space="0" w:color="auto"/>
                </w:tcBorders>
                <w:shd w:val="clear" w:color="auto" w:fill="FFFFFF" w:themeFill="background1"/>
                <w:textDirection w:val="btLr"/>
              </w:tcPr>
              <w:p w14:paraId="34E858EC" w14:textId="77777777" w:rsidR="00557888" w:rsidRPr="00072FB1" w:rsidRDefault="00557888"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450" w:type="dxa"/>
                <w:tcBorders>
                  <w:top w:val="single" w:sz="12" w:space="0" w:color="auto"/>
                  <w:left w:val="single" w:sz="12" w:space="0" w:color="auto"/>
                </w:tcBorders>
                <w:textDirection w:val="btLr"/>
                <w:vAlign w:val="center"/>
              </w:tcPr>
              <w:p w14:paraId="50A829E1" w14:textId="77777777" w:rsidR="00557888" w:rsidRPr="00761489" w:rsidRDefault="00557888" w:rsidP="00B81BBE">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Monthly</w:t>
                </w:r>
              </w:p>
            </w:tc>
            <w:tc>
              <w:tcPr>
                <w:tcW w:w="370" w:type="dxa"/>
                <w:tcBorders>
                  <w:top w:val="single" w:sz="12" w:space="0" w:color="auto"/>
                </w:tcBorders>
                <w:textDirection w:val="btLr"/>
                <w:vAlign w:val="center"/>
              </w:tcPr>
              <w:p w14:paraId="5E5B75E7" w14:textId="77777777" w:rsidR="00557888" w:rsidRPr="00761489" w:rsidRDefault="00557888" w:rsidP="00B81BBE">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Yearly</w:t>
                </w:r>
              </w:p>
            </w:tc>
            <w:tc>
              <w:tcPr>
                <w:tcW w:w="1790" w:type="dxa"/>
                <w:tcBorders>
                  <w:top w:val="single" w:sz="12" w:space="0" w:color="auto"/>
                  <w:right w:val="single" w:sz="12" w:space="0" w:color="auto"/>
                </w:tcBorders>
                <w:vAlign w:val="center"/>
              </w:tcPr>
              <w:p w14:paraId="75C6FE99" w14:textId="77777777" w:rsidR="00557888" w:rsidRPr="00761489" w:rsidRDefault="00557888" w:rsidP="00B81BBE">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 xml:space="preserve">Net income </w:t>
                </w:r>
                <w:r w:rsidRPr="00761489">
                  <w:rPr>
                    <w:rFonts w:asciiTheme="minorHAnsi" w:hAnsiTheme="minorHAnsi"/>
                    <w:sz w:val="16"/>
                    <w:szCs w:val="16"/>
                    <w:lang w:bidi="ar-SA"/>
                  </w:rPr>
                  <w:t xml:space="preserve">from </w:t>
                </w:r>
                <w:r w:rsidRPr="00761489">
                  <w:rPr>
                    <w:rFonts w:asciiTheme="minorHAnsi" w:hAnsiTheme="minorHAnsi"/>
                    <w:sz w:val="16"/>
                    <w:szCs w:val="16"/>
                    <w:lang w:bidi="ar-SA"/>
                  </w:rPr>
                  <w:br/>
                  <w:t>Farm or Self-Employment</w:t>
                </w:r>
                <w:r w:rsidR="00856D08" w:rsidRPr="00761489">
                  <w:rPr>
                    <w:rFonts w:asciiTheme="minorHAnsi" w:hAnsiTheme="minorHAnsi"/>
                    <w:sz w:val="16"/>
                    <w:szCs w:val="16"/>
                    <w:lang w:bidi="ar-SA"/>
                  </w:rPr>
                  <w:t>. Do not duplicate elsewhere.</w:t>
                </w:r>
                <w:r w:rsidRPr="00761489">
                  <w:rPr>
                    <w:rFonts w:asciiTheme="minorHAnsi" w:hAnsiTheme="minorHAnsi"/>
                    <w:b/>
                    <w:sz w:val="16"/>
                    <w:szCs w:val="16"/>
                    <w:lang w:bidi="ar-SA"/>
                  </w:rPr>
                  <w:t xml:space="preserve"> </w:t>
                </w:r>
              </w:p>
            </w:tc>
            <w:tc>
              <w:tcPr>
                <w:tcW w:w="270" w:type="dxa"/>
                <w:tcBorders>
                  <w:top w:val="nil"/>
                  <w:left w:val="single" w:sz="12" w:space="0" w:color="auto"/>
                  <w:bottom w:val="nil"/>
                  <w:right w:val="single" w:sz="12" w:space="0" w:color="auto"/>
                </w:tcBorders>
                <w:textDirection w:val="btLr"/>
                <w:vAlign w:val="bottom"/>
              </w:tcPr>
              <w:p w14:paraId="6E22320F" w14:textId="77777777" w:rsidR="00557888" w:rsidRPr="00072FB1" w:rsidRDefault="00557888" w:rsidP="00ED31A4">
                <w:pPr>
                  <w:spacing w:before="0" w:after="0" w:line="240" w:lineRule="auto"/>
                  <w:ind w:left="113" w:right="113"/>
                  <w:jc w:val="center"/>
                  <w:rPr>
                    <w:rFonts w:asciiTheme="minorHAnsi" w:hAnsiTheme="minorHAnsi"/>
                    <w:b/>
                    <w:color w:val="FFFFFF" w:themeColor="background1"/>
                    <w:sz w:val="4"/>
                    <w:szCs w:val="4"/>
                    <w:lang w:bidi="ar-SA"/>
                  </w:rPr>
                </w:pPr>
                <w:r w:rsidRPr="00072FB1">
                  <w:rPr>
                    <w:rFonts w:asciiTheme="minorHAnsi" w:hAnsiTheme="minorHAnsi"/>
                    <w:color w:val="FFFFFF" w:themeColor="background1"/>
                    <w:sz w:val="16"/>
                    <w:szCs w:val="16"/>
                    <w:lang w:bidi="ar-SA"/>
                  </w:rPr>
                  <w:t>Na</w:t>
                </w:r>
              </w:p>
            </w:tc>
            <w:tc>
              <w:tcPr>
                <w:tcW w:w="360" w:type="dxa"/>
                <w:tcBorders>
                  <w:top w:val="single" w:sz="12" w:space="0" w:color="auto"/>
                  <w:left w:val="single" w:sz="12" w:space="0" w:color="auto"/>
                  <w:right w:val="single" w:sz="2" w:space="0" w:color="auto"/>
                </w:tcBorders>
                <w:textDirection w:val="btLr"/>
                <w:vAlign w:val="center"/>
              </w:tcPr>
              <w:p w14:paraId="30E75AAB" w14:textId="77777777" w:rsidR="00557888" w:rsidRPr="00761489" w:rsidRDefault="00557888" w:rsidP="00B81BBE">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Weekly</w:t>
                </w:r>
              </w:p>
            </w:tc>
            <w:tc>
              <w:tcPr>
                <w:tcW w:w="360" w:type="dxa"/>
                <w:tcBorders>
                  <w:top w:val="single" w:sz="12" w:space="0" w:color="auto"/>
                  <w:left w:val="single" w:sz="2" w:space="0" w:color="auto"/>
                  <w:right w:val="single" w:sz="2" w:space="0" w:color="auto"/>
                </w:tcBorders>
                <w:textDirection w:val="btLr"/>
                <w:vAlign w:val="center"/>
              </w:tcPr>
              <w:p w14:paraId="368E1748" w14:textId="77777777" w:rsidR="00557888" w:rsidRPr="00761489" w:rsidRDefault="00557888" w:rsidP="00B81BBE">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Bi-weekly</w:t>
                </w:r>
              </w:p>
            </w:tc>
            <w:tc>
              <w:tcPr>
                <w:tcW w:w="360" w:type="dxa"/>
                <w:tcBorders>
                  <w:top w:val="single" w:sz="12" w:space="0" w:color="auto"/>
                  <w:left w:val="single" w:sz="2" w:space="0" w:color="auto"/>
                  <w:right w:val="single" w:sz="2" w:space="0" w:color="auto"/>
                </w:tcBorders>
                <w:textDirection w:val="btLr"/>
                <w:vAlign w:val="center"/>
              </w:tcPr>
              <w:p w14:paraId="041FF1BD" w14:textId="77777777" w:rsidR="00557888" w:rsidRPr="00761489" w:rsidRDefault="00557888" w:rsidP="00B81BBE">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2x Month</w:t>
                </w:r>
              </w:p>
            </w:tc>
            <w:tc>
              <w:tcPr>
                <w:tcW w:w="360" w:type="dxa"/>
                <w:tcBorders>
                  <w:top w:val="single" w:sz="12" w:space="0" w:color="auto"/>
                  <w:left w:val="single" w:sz="2" w:space="0" w:color="auto"/>
                  <w:right w:val="single" w:sz="2" w:space="0" w:color="auto"/>
                </w:tcBorders>
                <w:textDirection w:val="btLr"/>
                <w:vAlign w:val="center"/>
              </w:tcPr>
              <w:p w14:paraId="58898533" w14:textId="77777777" w:rsidR="00557888" w:rsidRPr="00761489" w:rsidRDefault="00557888" w:rsidP="00B81BBE">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Monthly</w:t>
                </w:r>
              </w:p>
            </w:tc>
            <w:tc>
              <w:tcPr>
                <w:tcW w:w="1710" w:type="dxa"/>
                <w:tcBorders>
                  <w:top w:val="single" w:sz="12" w:space="0" w:color="auto"/>
                  <w:left w:val="single" w:sz="2" w:space="0" w:color="auto"/>
                  <w:right w:val="single" w:sz="12" w:space="0" w:color="auto"/>
                </w:tcBorders>
                <w:vAlign w:val="center"/>
              </w:tcPr>
              <w:p w14:paraId="2EC7CF71" w14:textId="77777777" w:rsidR="00557888" w:rsidRPr="00761489" w:rsidRDefault="00557888" w:rsidP="00B81BBE">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SSI, Unemployment, Public Assistance, Child Support, and others on Page 2</w:t>
                </w:r>
              </w:p>
            </w:tc>
          </w:tr>
          <w:tr w:rsidR="00E85E72" w:rsidRPr="00761489" w14:paraId="3296BFC9" w14:textId="77777777" w:rsidTr="00B81BBE">
            <w:trPr>
              <w:trHeight w:val="245"/>
            </w:trPr>
            <w:tc>
              <w:tcPr>
                <w:tcW w:w="4125" w:type="dxa"/>
                <w:tcBorders>
                  <w:left w:val="single" w:sz="12" w:space="0" w:color="auto"/>
                  <w:right w:val="single" w:sz="12" w:space="0" w:color="auto"/>
                </w:tcBorders>
              </w:tcPr>
              <w:p w14:paraId="10372D93" w14:textId="77777777" w:rsidR="00E85E72"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2FDC08A4"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1341583149"/>
                <w14:checkbox>
                  <w14:checked w14:val="0"/>
                  <w14:checkedState w14:val="2612" w14:font="MS Gothic"/>
                  <w14:uncheckedState w14:val="2610" w14:font="MS Gothic"/>
                </w14:checkbox>
              </w:sdtPr>
              <w:sdtEndPr/>
              <w:sdtContent>
                <w:tc>
                  <w:tcPr>
                    <w:tcW w:w="450" w:type="dxa"/>
                    <w:tcBorders>
                      <w:top w:val="single" w:sz="4" w:space="0" w:color="auto"/>
                      <w:left w:val="single" w:sz="12" w:space="0" w:color="auto"/>
                      <w:bottom w:val="single" w:sz="4" w:space="0" w:color="auto"/>
                      <w:right w:val="single" w:sz="4" w:space="0" w:color="auto"/>
                    </w:tcBorders>
                    <w:vAlign w:val="center"/>
                  </w:tcPr>
                  <w:p w14:paraId="274443D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437362777"/>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00EA39F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2004041574"/>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34BD6895"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17731263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6161DF0A"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4" w:space="0" w:color="auto"/>
                  <w:right w:val="single" w:sz="12" w:space="0" w:color="auto"/>
                </w:tcBorders>
                <w:vAlign w:val="center"/>
              </w:tcPr>
              <w:p w14:paraId="02B66FD8" w14:textId="77777777" w:rsidR="00E85E72" w:rsidRPr="00761489" w:rsidRDefault="00E85E72"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14:paraId="2BED6E2A"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601335315"/>
                <w14:checkbox>
                  <w14:checked w14:val="0"/>
                  <w14:checkedState w14:val="2612" w14:font="MS Gothic"/>
                  <w14:uncheckedState w14:val="2610" w14:font="MS Gothic"/>
                </w14:checkbox>
              </w:sdtPr>
              <w:sdtEndPr/>
              <w:sdtContent>
                <w:tc>
                  <w:tcPr>
                    <w:tcW w:w="450" w:type="dxa"/>
                    <w:tcBorders>
                      <w:left w:val="single" w:sz="12" w:space="0" w:color="auto"/>
                    </w:tcBorders>
                    <w:vAlign w:val="center"/>
                  </w:tcPr>
                  <w:p w14:paraId="4EA7F9AE"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MS Gothic" w:eastAsia="MS Gothic" w:hAnsi="MS Gothic" w:cstheme="minorHAnsi" w:hint="eastAsia"/>
                        <w:sz w:val="16"/>
                        <w:szCs w:val="16"/>
                        <w:lang w:bidi="ar-SA"/>
                      </w:rPr>
                      <w:t>☐</w:t>
                    </w:r>
                  </w:p>
                </w:tc>
              </w:sdtContent>
            </w:sdt>
            <w:sdt>
              <w:sdtPr>
                <w:rPr>
                  <w:rFonts w:asciiTheme="minorHAnsi" w:hAnsiTheme="minorHAnsi" w:cstheme="minorHAnsi"/>
                  <w:sz w:val="16"/>
                  <w:szCs w:val="16"/>
                  <w:lang w:bidi="ar-SA"/>
                </w:rPr>
                <w:id w:val="885302263"/>
                <w14:checkbox>
                  <w14:checked w14:val="0"/>
                  <w14:checkedState w14:val="2612" w14:font="MS Gothic"/>
                  <w14:uncheckedState w14:val="2610" w14:font="MS Gothic"/>
                </w14:checkbox>
              </w:sdtPr>
              <w:sdtEndPr/>
              <w:sdtContent>
                <w:tc>
                  <w:tcPr>
                    <w:tcW w:w="370" w:type="dxa"/>
                    <w:vAlign w:val="center"/>
                  </w:tcPr>
                  <w:p w14:paraId="1D22707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right w:val="single" w:sz="12" w:space="0" w:color="auto"/>
                </w:tcBorders>
                <w:vAlign w:val="center"/>
              </w:tcPr>
              <w:p w14:paraId="4D404590"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35B98D17"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494948225"/>
                <w14:checkbox>
                  <w14:checked w14:val="0"/>
                  <w14:checkedState w14:val="2612" w14:font="MS Gothic"/>
                  <w14:uncheckedState w14:val="2610" w14:font="MS Gothic"/>
                </w14:checkbox>
              </w:sdtPr>
              <w:sdtEndPr/>
              <w:sdtContent>
                <w:tc>
                  <w:tcPr>
                    <w:tcW w:w="360" w:type="dxa"/>
                    <w:tcBorders>
                      <w:left w:val="single" w:sz="12" w:space="0" w:color="auto"/>
                      <w:right w:val="single" w:sz="2" w:space="0" w:color="auto"/>
                    </w:tcBorders>
                    <w:vAlign w:val="center"/>
                  </w:tcPr>
                  <w:p w14:paraId="2A6674C9"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11289693"/>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379B1D29"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352377756"/>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54BA7513"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355691974"/>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102A492D"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right w:val="single" w:sz="12" w:space="0" w:color="auto"/>
                </w:tcBorders>
                <w:vAlign w:val="center"/>
              </w:tcPr>
              <w:p w14:paraId="4145ECB5"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r w:rsidR="00E85E72" w:rsidRPr="00761489" w14:paraId="50AB108E" w14:textId="77777777" w:rsidTr="00B81BBE">
            <w:trPr>
              <w:trHeight w:val="245"/>
            </w:trPr>
            <w:tc>
              <w:tcPr>
                <w:tcW w:w="4125" w:type="dxa"/>
                <w:tcBorders>
                  <w:left w:val="single" w:sz="12" w:space="0" w:color="auto"/>
                  <w:right w:val="single" w:sz="12" w:space="0" w:color="auto"/>
                </w:tcBorders>
              </w:tcPr>
              <w:p w14:paraId="5C48484D" w14:textId="77777777" w:rsidR="00E85E72"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5C0A9A59"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98762159"/>
                <w14:checkbox>
                  <w14:checked w14:val="0"/>
                  <w14:checkedState w14:val="2612" w14:font="MS Gothic"/>
                  <w14:uncheckedState w14:val="2610" w14:font="MS Gothic"/>
                </w14:checkbox>
              </w:sdtPr>
              <w:sdtEndPr/>
              <w:sdtContent>
                <w:tc>
                  <w:tcPr>
                    <w:tcW w:w="450" w:type="dxa"/>
                    <w:tcBorders>
                      <w:top w:val="single" w:sz="4" w:space="0" w:color="auto"/>
                      <w:left w:val="single" w:sz="12" w:space="0" w:color="auto"/>
                      <w:bottom w:val="single" w:sz="4" w:space="0" w:color="auto"/>
                      <w:right w:val="single" w:sz="4" w:space="0" w:color="auto"/>
                    </w:tcBorders>
                    <w:vAlign w:val="center"/>
                  </w:tcPr>
                  <w:p w14:paraId="1DD02326"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574728578"/>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54E121F9"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64177043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5BE13DFF"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085137654"/>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6B145918"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4" w:space="0" w:color="auto"/>
                  <w:right w:val="single" w:sz="12" w:space="0" w:color="auto"/>
                </w:tcBorders>
                <w:vAlign w:val="center"/>
              </w:tcPr>
              <w:p w14:paraId="06AAD86C" w14:textId="77777777" w:rsidR="00E85E72" w:rsidRPr="00761489" w:rsidRDefault="00E85E72"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14:paraId="633D4D85"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1418056144"/>
                <w14:checkbox>
                  <w14:checked w14:val="0"/>
                  <w14:checkedState w14:val="2612" w14:font="MS Gothic"/>
                  <w14:uncheckedState w14:val="2610" w14:font="MS Gothic"/>
                </w14:checkbox>
              </w:sdtPr>
              <w:sdtEndPr/>
              <w:sdtContent>
                <w:tc>
                  <w:tcPr>
                    <w:tcW w:w="450" w:type="dxa"/>
                    <w:tcBorders>
                      <w:left w:val="single" w:sz="12" w:space="0" w:color="auto"/>
                    </w:tcBorders>
                    <w:vAlign w:val="center"/>
                  </w:tcPr>
                  <w:p w14:paraId="41D3E08D"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857108118"/>
                <w14:checkbox>
                  <w14:checked w14:val="0"/>
                  <w14:checkedState w14:val="2612" w14:font="MS Gothic"/>
                  <w14:uncheckedState w14:val="2610" w14:font="MS Gothic"/>
                </w14:checkbox>
              </w:sdtPr>
              <w:sdtEndPr/>
              <w:sdtContent>
                <w:tc>
                  <w:tcPr>
                    <w:tcW w:w="370" w:type="dxa"/>
                    <w:vAlign w:val="center"/>
                  </w:tcPr>
                  <w:p w14:paraId="785A5703"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right w:val="single" w:sz="12" w:space="0" w:color="auto"/>
                </w:tcBorders>
                <w:vAlign w:val="center"/>
              </w:tcPr>
              <w:p w14:paraId="3CC90D78"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08168658"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879153429"/>
                <w14:checkbox>
                  <w14:checked w14:val="0"/>
                  <w14:checkedState w14:val="2612" w14:font="MS Gothic"/>
                  <w14:uncheckedState w14:val="2610" w14:font="MS Gothic"/>
                </w14:checkbox>
              </w:sdtPr>
              <w:sdtEndPr/>
              <w:sdtContent>
                <w:tc>
                  <w:tcPr>
                    <w:tcW w:w="360" w:type="dxa"/>
                    <w:tcBorders>
                      <w:left w:val="single" w:sz="12" w:space="0" w:color="auto"/>
                      <w:right w:val="single" w:sz="2" w:space="0" w:color="auto"/>
                    </w:tcBorders>
                    <w:vAlign w:val="center"/>
                  </w:tcPr>
                  <w:p w14:paraId="632C97F6"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561328822"/>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40CEA8D6"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440688309"/>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532FE5DE"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94744669"/>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6F926477"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right w:val="single" w:sz="12" w:space="0" w:color="auto"/>
                </w:tcBorders>
                <w:vAlign w:val="center"/>
              </w:tcPr>
              <w:p w14:paraId="5E251BDF"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r w:rsidR="00E85E72" w:rsidRPr="00761489" w14:paraId="6390B90D" w14:textId="77777777" w:rsidTr="00B81BBE">
            <w:trPr>
              <w:trHeight w:val="245"/>
            </w:trPr>
            <w:tc>
              <w:tcPr>
                <w:tcW w:w="4125" w:type="dxa"/>
                <w:tcBorders>
                  <w:left w:val="single" w:sz="12" w:space="0" w:color="auto"/>
                  <w:right w:val="single" w:sz="12" w:space="0" w:color="auto"/>
                </w:tcBorders>
              </w:tcPr>
              <w:p w14:paraId="4DA6E98F" w14:textId="77777777" w:rsidR="00E85E72"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175AE1DA"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304623479"/>
                <w14:checkbox>
                  <w14:checked w14:val="0"/>
                  <w14:checkedState w14:val="2612" w14:font="MS Gothic"/>
                  <w14:uncheckedState w14:val="2610" w14:font="MS Gothic"/>
                </w14:checkbox>
              </w:sdtPr>
              <w:sdtEndPr/>
              <w:sdtContent>
                <w:tc>
                  <w:tcPr>
                    <w:tcW w:w="450" w:type="dxa"/>
                    <w:tcBorders>
                      <w:top w:val="single" w:sz="4" w:space="0" w:color="auto"/>
                      <w:left w:val="single" w:sz="12" w:space="0" w:color="auto"/>
                      <w:bottom w:val="single" w:sz="4" w:space="0" w:color="auto"/>
                      <w:right w:val="single" w:sz="4" w:space="0" w:color="auto"/>
                    </w:tcBorders>
                    <w:vAlign w:val="center"/>
                  </w:tcPr>
                  <w:p w14:paraId="149725F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98796411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05973571"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217969712"/>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14E9EDF2"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769597008"/>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6D5A11BC"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4" w:space="0" w:color="auto"/>
                  <w:right w:val="single" w:sz="12" w:space="0" w:color="auto"/>
                </w:tcBorders>
                <w:vAlign w:val="center"/>
              </w:tcPr>
              <w:p w14:paraId="33675BAC" w14:textId="77777777" w:rsidR="00E85E72" w:rsidRPr="00761489" w:rsidRDefault="00E85E72"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14:paraId="1F34B16C"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868643290"/>
                <w14:checkbox>
                  <w14:checked w14:val="0"/>
                  <w14:checkedState w14:val="2612" w14:font="MS Gothic"/>
                  <w14:uncheckedState w14:val="2610" w14:font="MS Gothic"/>
                </w14:checkbox>
              </w:sdtPr>
              <w:sdtEndPr/>
              <w:sdtContent>
                <w:tc>
                  <w:tcPr>
                    <w:tcW w:w="450" w:type="dxa"/>
                    <w:tcBorders>
                      <w:left w:val="single" w:sz="12" w:space="0" w:color="auto"/>
                    </w:tcBorders>
                    <w:vAlign w:val="center"/>
                  </w:tcPr>
                  <w:p w14:paraId="43875134"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88360692"/>
                <w14:checkbox>
                  <w14:checked w14:val="0"/>
                  <w14:checkedState w14:val="2612" w14:font="MS Gothic"/>
                  <w14:uncheckedState w14:val="2610" w14:font="MS Gothic"/>
                </w14:checkbox>
              </w:sdtPr>
              <w:sdtEndPr/>
              <w:sdtContent>
                <w:tc>
                  <w:tcPr>
                    <w:tcW w:w="370" w:type="dxa"/>
                    <w:vAlign w:val="center"/>
                  </w:tcPr>
                  <w:p w14:paraId="394310FB"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right w:val="single" w:sz="12" w:space="0" w:color="auto"/>
                </w:tcBorders>
                <w:vAlign w:val="center"/>
              </w:tcPr>
              <w:p w14:paraId="5CEF45E6"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625964CA"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169139991"/>
                <w14:checkbox>
                  <w14:checked w14:val="0"/>
                  <w14:checkedState w14:val="2612" w14:font="MS Gothic"/>
                  <w14:uncheckedState w14:val="2610" w14:font="MS Gothic"/>
                </w14:checkbox>
              </w:sdtPr>
              <w:sdtEndPr/>
              <w:sdtContent>
                <w:tc>
                  <w:tcPr>
                    <w:tcW w:w="360" w:type="dxa"/>
                    <w:tcBorders>
                      <w:left w:val="single" w:sz="12" w:space="0" w:color="auto"/>
                      <w:right w:val="single" w:sz="2" w:space="0" w:color="auto"/>
                    </w:tcBorders>
                    <w:vAlign w:val="center"/>
                  </w:tcPr>
                  <w:p w14:paraId="1A7C8A3A"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995147650"/>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36CF9BAD"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271966789"/>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5594160F"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904261593"/>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2D1F31F7"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right w:val="single" w:sz="12" w:space="0" w:color="auto"/>
                </w:tcBorders>
                <w:vAlign w:val="center"/>
              </w:tcPr>
              <w:p w14:paraId="20CC9584"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r w:rsidR="00E85E72" w:rsidRPr="00761489" w14:paraId="546EB6A7" w14:textId="77777777" w:rsidTr="00B81BBE">
            <w:trPr>
              <w:trHeight w:val="245"/>
            </w:trPr>
            <w:tc>
              <w:tcPr>
                <w:tcW w:w="4125" w:type="dxa"/>
                <w:tcBorders>
                  <w:left w:val="single" w:sz="12" w:space="0" w:color="auto"/>
                  <w:bottom w:val="single" w:sz="12" w:space="0" w:color="auto"/>
                  <w:right w:val="single" w:sz="12" w:space="0" w:color="auto"/>
                </w:tcBorders>
              </w:tcPr>
              <w:p w14:paraId="4218083B" w14:textId="77777777" w:rsidR="00E85E72"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2F00977A" w14:textId="77777777" w:rsidR="00E85E72" w:rsidRPr="00761489" w:rsidRDefault="00E85E72" w:rsidP="00E85E72">
                <w:pPr>
                  <w:spacing w:before="0" w:after="0" w:line="240" w:lineRule="auto"/>
                  <w:ind w:left="-112"/>
                  <w:jc w:val="center"/>
                  <w:rPr>
                    <w:rFonts w:asciiTheme="minorHAnsi" w:hAnsiTheme="minorHAnsi"/>
                    <w:sz w:val="16"/>
                    <w:szCs w:val="16"/>
                    <w:lang w:bidi="ar-SA"/>
                  </w:rPr>
                </w:pPr>
              </w:p>
            </w:tc>
            <w:sdt>
              <w:sdtPr>
                <w:rPr>
                  <w:rFonts w:asciiTheme="minorHAnsi" w:hAnsiTheme="minorHAnsi" w:cstheme="minorHAnsi"/>
                  <w:sz w:val="16"/>
                  <w:szCs w:val="16"/>
                  <w:lang w:bidi="ar-SA"/>
                </w:rPr>
                <w:id w:val="-755521552"/>
                <w14:checkbox>
                  <w14:checked w14:val="0"/>
                  <w14:checkedState w14:val="2612" w14:font="MS Gothic"/>
                  <w14:uncheckedState w14:val="2610" w14:font="MS Gothic"/>
                </w14:checkbox>
              </w:sdtPr>
              <w:sdtEndPr/>
              <w:sdtContent>
                <w:tc>
                  <w:tcPr>
                    <w:tcW w:w="450" w:type="dxa"/>
                    <w:tcBorders>
                      <w:top w:val="single" w:sz="4" w:space="0" w:color="auto"/>
                      <w:left w:val="single" w:sz="12" w:space="0" w:color="auto"/>
                      <w:bottom w:val="single" w:sz="12" w:space="0" w:color="auto"/>
                      <w:right w:val="single" w:sz="4" w:space="0" w:color="auto"/>
                    </w:tcBorders>
                    <w:vAlign w:val="center"/>
                  </w:tcPr>
                  <w:p w14:paraId="44BFE735"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78548471"/>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vAlign w:val="center"/>
                  </w:tcPr>
                  <w:p w14:paraId="1115A576"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28407351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vAlign w:val="center"/>
                  </w:tcPr>
                  <w:p w14:paraId="0679651B"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558789402"/>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vAlign w:val="center"/>
                  </w:tcPr>
                  <w:p w14:paraId="7A2869FD"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12" w:space="0" w:color="auto"/>
                  <w:right w:val="single" w:sz="12" w:space="0" w:color="auto"/>
                </w:tcBorders>
                <w:vAlign w:val="center"/>
              </w:tcPr>
              <w:p w14:paraId="7B76FD0D" w14:textId="77777777" w:rsidR="00E85E72" w:rsidRPr="00761489" w:rsidRDefault="00E85E72"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14:paraId="1ED6DC87"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1459109134"/>
                <w14:checkbox>
                  <w14:checked w14:val="0"/>
                  <w14:checkedState w14:val="2612" w14:font="MS Gothic"/>
                  <w14:uncheckedState w14:val="2610" w14:font="MS Gothic"/>
                </w14:checkbox>
              </w:sdtPr>
              <w:sdtEndPr/>
              <w:sdtContent>
                <w:tc>
                  <w:tcPr>
                    <w:tcW w:w="450" w:type="dxa"/>
                    <w:tcBorders>
                      <w:left w:val="single" w:sz="12" w:space="0" w:color="auto"/>
                      <w:bottom w:val="single" w:sz="12" w:space="0" w:color="auto"/>
                    </w:tcBorders>
                    <w:vAlign w:val="center"/>
                  </w:tcPr>
                  <w:p w14:paraId="33D6E3D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782927535"/>
                <w14:checkbox>
                  <w14:checked w14:val="0"/>
                  <w14:checkedState w14:val="2612" w14:font="MS Gothic"/>
                  <w14:uncheckedState w14:val="2610" w14:font="MS Gothic"/>
                </w14:checkbox>
              </w:sdtPr>
              <w:sdtEndPr/>
              <w:sdtContent>
                <w:tc>
                  <w:tcPr>
                    <w:tcW w:w="370" w:type="dxa"/>
                    <w:tcBorders>
                      <w:bottom w:val="single" w:sz="12" w:space="0" w:color="auto"/>
                      <w:right w:val="single" w:sz="8" w:space="0" w:color="auto"/>
                    </w:tcBorders>
                    <w:vAlign w:val="center"/>
                  </w:tcPr>
                  <w:p w14:paraId="55EE61F3"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left w:val="single" w:sz="8" w:space="0" w:color="auto"/>
                  <w:bottom w:val="single" w:sz="12" w:space="0" w:color="auto"/>
                  <w:right w:val="single" w:sz="12" w:space="0" w:color="auto"/>
                </w:tcBorders>
                <w:vAlign w:val="center"/>
              </w:tcPr>
              <w:p w14:paraId="35309ABE"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24AD4158"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241363973"/>
                <w14:checkbox>
                  <w14:checked w14:val="0"/>
                  <w14:checkedState w14:val="2612" w14:font="MS Gothic"/>
                  <w14:uncheckedState w14:val="2610" w14:font="MS Gothic"/>
                </w14:checkbox>
              </w:sdtPr>
              <w:sdtEndPr/>
              <w:sdtContent>
                <w:tc>
                  <w:tcPr>
                    <w:tcW w:w="360" w:type="dxa"/>
                    <w:tcBorders>
                      <w:left w:val="single" w:sz="12" w:space="0" w:color="auto"/>
                      <w:bottom w:val="single" w:sz="12" w:space="0" w:color="auto"/>
                      <w:right w:val="single" w:sz="2" w:space="0" w:color="auto"/>
                    </w:tcBorders>
                    <w:vAlign w:val="center"/>
                  </w:tcPr>
                  <w:p w14:paraId="25B08A0A"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829487215"/>
                <w14:checkbox>
                  <w14:checked w14:val="0"/>
                  <w14:checkedState w14:val="2612" w14:font="MS Gothic"/>
                  <w14:uncheckedState w14:val="2610" w14:font="MS Gothic"/>
                </w14:checkbox>
              </w:sdtPr>
              <w:sdtEndPr/>
              <w:sdtContent>
                <w:tc>
                  <w:tcPr>
                    <w:tcW w:w="360" w:type="dxa"/>
                    <w:tcBorders>
                      <w:left w:val="single" w:sz="2" w:space="0" w:color="auto"/>
                      <w:bottom w:val="single" w:sz="12" w:space="0" w:color="auto"/>
                      <w:right w:val="single" w:sz="2" w:space="0" w:color="auto"/>
                    </w:tcBorders>
                    <w:vAlign w:val="center"/>
                  </w:tcPr>
                  <w:p w14:paraId="00AC5689"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620726475"/>
                <w14:checkbox>
                  <w14:checked w14:val="0"/>
                  <w14:checkedState w14:val="2612" w14:font="MS Gothic"/>
                  <w14:uncheckedState w14:val="2610" w14:font="MS Gothic"/>
                </w14:checkbox>
              </w:sdtPr>
              <w:sdtEndPr/>
              <w:sdtContent>
                <w:tc>
                  <w:tcPr>
                    <w:tcW w:w="360" w:type="dxa"/>
                    <w:tcBorders>
                      <w:left w:val="single" w:sz="2" w:space="0" w:color="auto"/>
                      <w:bottom w:val="single" w:sz="12" w:space="0" w:color="auto"/>
                      <w:right w:val="single" w:sz="2" w:space="0" w:color="auto"/>
                    </w:tcBorders>
                    <w:vAlign w:val="center"/>
                  </w:tcPr>
                  <w:p w14:paraId="6E808262"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078333759"/>
                <w14:checkbox>
                  <w14:checked w14:val="0"/>
                  <w14:checkedState w14:val="2612" w14:font="MS Gothic"/>
                  <w14:uncheckedState w14:val="2610" w14:font="MS Gothic"/>
                </w14:checkbox>
              </w:sdtPr>
              <w:sdtEndPr/>
              <w:sdtContent>
                <w:tc>
                  <w:tcPr>
                    <w:tcW w:w="360" w:type="dxa"/>
                    <w:tcBorders>
                      <w:left w:val="single" w:sz="2" w:space="0" w:color="auto"/>
                      <w:bottom w:val="single" w:sz="12" w:space="0" w:color="auto"/>
                      <w:right w:val="single" w:sz="2" w:space="0" w:color="auto"/>
                    </w:tcBorders>
                    <w:vAlign w:val="center"/>
                  </w:tcPr>
                  <w:p w14:paraId="5316E7C8"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bottom w:val="single" w:sz="12" w:space="0" w:color="auto"/>
                  <w:right w:val="single" w:sz="12" w:space="0" w:color="auto"/>
                </w:tcBorders>
                <w:vAlign w:val="center"/>
              </w:tcPr>
              <w:p w14:paraId="30C6C48A"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bl>
        <w:tbl>
          <w:tblPr>
            <w:tblStyle w:val="TableGrid"/>
            <w:tblpPr w:leftFromText="180" w:rightFromText="180" w:vertAnchor="page" w:horzAnchor="margin" w:tblpXSpec="right" w:tblpY="9046"/>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dult Household Members Income"/>
            <w:tblDescription w:val="Earnings from work, Net income from self-employment, and all other income (include frequency: weekly, bi-weekly, 2x month, monthly)"/>
          </w:tblPr>
          <w:tblGrid>
            <w:gridCol w:w="2695"/>
            <w:gridCol w:w="360"/>
            <w:gridCol w:w="360"/>
            <w:gridCol w:w="360"/>
            <w:gridCol w:w="360"/>
            <w:gridCol w:w="360"/>
            <w:gridCol w:w="1080"/>
            <w:gridCol w:w="540"/>
            <w:gridCol w:w="630"/>
            <w:gridCol w:w="630"/>
            <w:gridCol w:w="815"/>
          </w:tblGrid>
          <w:tr w:rsidR="00761489" w:rsidRPr="00761489" w14:paraId="69C1A658" w14:textId="77777777" w:rsidTr="00A90FEB">
            <w:trPr>
              <w:cantSplit/>
              <w:trHeight w:val="710"/>
              <w:tblHeader/>
            </w:trPr>
            <w:tc>
              <w:tcPr>
                <w:tcW w:w="2695" w:type="dxa"/>
                <w:shd w:val="clear" w:color="auto" w:fill="F2F2F2" w:themeFill="background1" w:themeFillShade="F2"/>
                <w:vAlign w:val="bottom"/>
              </w:tcPr>
              <w:p w14:paraId="3661FA50" w14:textId="77777777" w:rsidR="00661E49" w:rsidRPr="00761489" w:rsidRDefault="00A01ADB" w:rsidP="008C6AD3">
                <w:pPr>
                  <w:spacing w:before="0" w:after="0" w:line="240" w:lineRule="auto"/>
                  <w:jc w:val="center"/>
                  <w:rPr>
                    <w:rFonts w:asciiTheme="minorHAnsi" w:hAnsiTheme="minorHAnsi"/>
                    <w:b/>
                    <w:i/>
                    <w:sz w:val="16"/>
                    <w:szCs w:val="16"/>
                    <w:lang w:bidi="ar-SA"/>
                  </w:rPr>
                </w:pPr>
                <w:r w:rsidRPr="00761489">
                  <w:rPr>
                    <w:rFonts w:asciiTheme="minorHAnsi" w:hAnsiTheme="minorHAnsi"/>
                    <w:b/>
                    <w:i/>
                    <w:sz w:val="16"/>
                    <w:szCs w:val="16"/>
                    <w:lang w:bidi="ar-SA"/>
                  </w:rPr>
                  <w:t>Do Not Fill Out: For School Office Use</w:t>
                </w:r>
              </w:p>
              <w:p w14:paraId="67CC9A23" w14:textId="77777777" w:rsidR="00661E49" w:rsidRPr="00761489" w:rsidRDefault="00661E49" w:rsidP="008C6AD3">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Conversions to Annualize All Income:</w:t>
                </w:r>
              </w:p>
            </w:tc>
            <w:tc>
              <w:tcPr>
                <w:tcW w:w="360" w:type="dxa"/>
                <w:shd w:val="clear" w:color="auto" w:fill="F2F2F2" w:themeFill="background1" w:themeFillShade="F2"/>
                <w:textDirection w:val="btLr"/>
                <w:vAlign w:val="bottom"/>
              </w:tcPr>
              <w:p w14:paraId="2F423111"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X52</w:t>
                </w:r>
              </w:p>
            </w:tc>
            <w:tc>
              <w:tcPr>
                <w:tcW w:w="360" w:type="dxa"/>
                <w:shd w:val="clear" w:color="auto" w:fill="F2F2F2" w:themeFill="background1" w:themeFillShade="F2"/>
                <w:textDirection w:val="btLr"/>
                <w:vAlign w:val="bottom"/>
              </w:tcPr>
              <w:p w14:paraId="196138C9"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X26</w:t>
                </w:r>
              </w:p>
            </w:tc>
            <w:tc>
              <w:tcPr>
                <w:tcW w:w="360" w:type="dxa"/>
                <w:shd w:val="clear" w:color="auto" w:fill="F2F2F2" w:themeFill="background1" w:themeFillShade="F2"/>
                <w:textDirection w:val="btLr"/>
                <w:vAlign w:val="bottom"/>
              </w:tcPr>
              <w:p w14:paraId="41CC482B"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X24</w:t>
                </w:r>
              </w:p>
            </w:tc>
            <w:tc>
              <w:tcPr>
                <w:tcW w:w="360" w:type="dxa"/>
                <w:shd w:val="clear" w:color="auto" w:fill="F2F2F2" w:themeFill="background1" w:themeFillShade="F2"/>
                <w:textDirection w:val="btLr"/>
                <w:vAlign w:val="bottom"/>
              </w:tcPr>
              <w:p w14:paraId="54F96898"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X12</w:t>
                </w:r>
              </w:p>
            </w:tc>
            <w:tc>
              <w:tcPr>
                <w:tcW w:w="360" w:type="dxa"/>
                <w:shd w:val="clear" w:color="auto" w:fill="F2F2F2" w:themeFill="background1" w:themeFillShade="F2"/>
                <w:textDirection w:val="btLr"/>
                <w:vAlign w:val="bottom"/>
              </w:tcPr>
              <w:p w14:paraId="7F2E7A4A"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X1</w:t>
                </w:r>
              </w:p>
            </w:tc>
            <w:tc>
              <w:tcPr>
                <w:tcW w:w="1080" w:type="dxa"/>
                <w:tcBorders>
                  <w:top w:val="single" w:sz="4" w:space="0" w:color="auto"/>
                  <w:right w:val="single" w:sz="4" w:space="0" w:color="F2F2F2" w:themeColor="background1" w:themeShade="F2"/>
                </w:tcBorders>
                <w:shd w:val="clear" w:color="auto" w:fill="F2F2F2" w:themeFill="background1" w:themeFillShade="F2"/>
                <w:vAlign w:val="bottom"/>
              </w:tcPr>
              <w:p w14:paraId="35165861" w14:textId="77777777" w:rsidR="00661E49" w:rsidRPr="00761489" w:rsidRDefault="00FC7F12" w:rsidP="008C6AD3">
                <w:pPr>
                  <w:spacing w:before="0" w:after="0" w:line="240" w:lineRule="auto"/>
                  <w:jc w:val="center"/>
                  <w:rPr>
                    <w:rFonts w:asciiTheme="minorHAnsi" w:hAnsiTheme="minorHAnsi"/>
                    <w:sz w:val="16"/>
                    <w:szCs w:val="16"/>
                    <w:lang w:bidi="ar-SA"/>
                  </w:rPr>
                </w:pPr>
                <w:sdt>
                  <w:sdtPr>
                    <w:rPr>
                      <w:rFonts w:asciiTheme="minorHAnsi" w:hAnsiTheme="minorHAnsi"/>
                      <w:sz w:val="16"/>
                      <w:szCs w:val="16"/>
                      <w:lang w:bidi="ar-SA"/>
                    </w:rPr>
                    <w:id w:val="-693309724"/>
                    <w14:checkbox>
                      <w14:checked w14:val="0"/>
                      <w14:checkedState w14:val="2612" w14:font="MS Gothic"/>
                      <w14:uncheckedState w14:val="2610" w14:font="MS Gothic"/>
                    </w14:checkbox>
                  </w:sdtPr>
                  <w:sdtEndPr/>
                  <w:sdtContent>
                    <w:r w:rsidR="00661E49" w:rsidRPr="00761489">
                      <w:rPr>
                        <w:rFonts w:ascii="MS Gothic" w:eastAsia="MS Gothic" w:hAnsi="MS Gothic" w:hint="eastAsia"/>
                        <w:sz w:val="16"/>
                        <w:szCs w:val="16"/>
                        <w:lang w:bidi="ar-SA"/>
                      </w:rPr>
                      <w:t>☐</w:t>
                    </w:r>
                  </w:sdtContent>
                </w:sdt>
                <w:r w:rsidR="00661E49" w:rsidRPr="00761489">
                  <w:rPr>
                    <w:rFonts w:asciiTheme="minorHAnsi" w:hAnsiTheme="minorHAnsi"/>
                    <w:sz w:val="16"/>
                    <w:szCs w:val="16"/>
                    <w:lang w:bidi="ar-SA"/>
                  </w:rPr>
                  <w:t xml:space="preserve"> </w:t>
                </w:r>
                <w:r w:rsidR="00661E49" w:rsidRPr="00761489">
                  <w:rPr>
                    <w:rFonts w:asciiTheme="minorHAnsi" w:hAnsiTheme="minorHAnsi"/>
                    <w:b/>
                    <w:sz w:val="16"/>
                    <w:szCs w:val="16"/>
                    <w:lang w:bidi="ar-SA"/>
                  </w:rPr>
                  <w:t>Verified? Attach Tracker</w:t>
                </w:r>
              </w:p>
            </w:tc>
            <w:tc>
              <w:tcPr>
                <w:tcW w:w="54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35493F81" w14:textId="77777777" w:rsidR="00661E49" w:rsidRPr="00761489" w:rsidRDefault="00661E49" w:rsidP="008C6AD3">
                <w:pPr>
                  <w:spacing w:before="0" w:after="0" w:line="240" w:lineRule="auto"/>
                  <w:jc w:val="center"/>
                  <w:rPr>
                    <w:rFonts w:asciiTheme="majorHAnsi" w:hAnsiTheme="majorHAnsi" w:cstheme="majorHAnsi"/>
                    <w:sz w:val="11"/>
                    <w:szCs w:val="11"/>
                    <w:lang w:bidi="ar-SA"/>
                  </w:rPr>
                </w:pPr>
                <w:r w:rsidRPr="00761489">
                  <w:rPr>
                    <w:rFonts w:asciiTheme="majorHAnsi" w:hAnsiTheme="majorHAnsi" w:cstheme="majorHAnsi"/>
                    <w:sz w:val="11"/>
                    <w:szCs w:val="11"/>
                    <w:lang w:bidi="ar-SA"/>
                  </w:rPr>
                  <w:t>No change</w:t>
                </w:r>
              </w:p>
              <w:p w14:paraId="56160F87" w14:textId="77777777" w:rsidR="00661E49" w:rsidRPr="00761489" w:rsidRDefault="00FC7F12" w:rsidP="008C6AD3">
                <w:pPr>
                  <w:spacing w:before="0" w:after="0" w:line="240" w:lineRule="auto"/>
                  <w:jc w:val="center"/>
                  <w:rPr>
                    <w:rFonts w:asciiTheme="majorHAnsi" w:hAnsiTheme="majorHAnsi" w:cstheme="majorHAnsi"/>
                    <w:sz w:val="12"/>
                    <w:szCs w:val="12"/>
                    <w:lang w:bidi="ar-SA"/>
                  </w:rPr>
                </w:pPr>
                <w:sdt>
                  <w:sdtPr>
                    <w:rPr>
                      <w:rFonts w:asciiTheme="minorHAnsi" w:hAnsiTheme="minorHAnsi"/>
                      <w:sz w:val="16"/>
                      <w:szCs w:val="16"/>
                      <w:lang w:bidi="ar-SA"/>
                    </w:rPr>
                    <w:id w:val="-598402924"/>
                    <w14:checkbox>
                      <w14:checked w14:val="0"/>
                      <w14:checkedState w14:val="2612" w14:font="MS Gothic"/>
                      <w14:uncheckedState w14:val="2610" w14:font="MS Gothic"/>
                    </w14:checkbox>
                  </w:sdtPr>
                  <w:sdtEndPr/>
                  <w:sdtContent>
                    <w:r w:rsidR="00661E49" w:rsidRPr="00761489">
                      <w:rPr>
                        <w:rFonts w:ascii="MS Gothic" w:eastAsia="MS Gothic" w:hAnsi="MS Gothic" w:hint="eastAsia"/>
                        <w:sz w:val="16"/>
                        <w:szCs w:val="16"/>
                        <w:lang w:bidi="ar-SA"/>
                      </w:rPr>
                      <w:t>☐</w:t>
                    </w:r>
                  </w:sdtContent>
                </w:sdt>
              </w:p>
            </w:tc>
            <w:tc>
              <w:tcPr>
                <w:tcW w:w="63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275E9BD1"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Theme="minorHAnsi" w:hAnsiTheme="minorHAnsi"/>
                    <w:sz w:val="11"/>
                    <w:szCs w:val="11"/>
                    <w:lang w:bidi="ar-SA"/>
                  </w:rPr>
                  <w:t>Free After Verified</w:t>
                </w:r>
              </w:p>
              <w:sdt>
                <w:sdtPr>
                  <w:rPr>
                    <w:rFonts w:asciiTheme="minorHAnsi" w:hAnsiTheme="minorHAnsi"/>
                    <w:sz w:val="16"/>
                    <w:szCs w:val="16"/>
                    <w:lang w:bidi="ar-SA"/>
                  </w:rPr>
                  <w:id w:val="-1632246962"/>
                  <w14:checkbox>
                    <w14:checked w14:val="0"/>
                    <w14:checkedState w14:val="2612" w14:font="MS Gothic"/>
                    <w14:uncheckedState w14:val="2610" w14:font="MS Gothic"/>
                  </w14:checkbox>
                </w:sdtPr>
                <w:sdtEndPr/>
                <w:sdtContent>
                  <w:p w14:paraId="738C585F"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MS Gothic" w:eastAsia="MS Gothic" w:hAnsi="MS Gothic" w:hint="eastAsia"/>
                        <w:sz w:val="16"/>
                        <w:szCs w:val="16"/>
                        <w:lang w:bidi="ar-SA"/>
                      </w:rPr>
                      <w:t>☐</w:t>
                    </w:r>
                  </w:p>
                </w:sdtContent>
              </w:sdt>
            </w:tc>
            <w:tc>
              <w:tcPr>
                <w:tcW w:w="63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6A271E3C"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Theme="minorHAnsi" w:hAnsiTheme="minorHAnsi"/>
                    <w:sz w:val="11"/>
                    <w:szCs w:val="11"/>
                    <w:lang w:bidi="ar-SA"/>
                  </w:rPr>
                  <w:t>Reduced After Verified</w:t>
                </w:r>
              </w:p>
              <w:sdt>
                <w:sdtPr>
                  <w:rPr>
                    <w:rFonts w:asciiTheme="minorHAnsi" w:hAnsiTheme="minorHAnsi"/>
                    <w:sz w:val="16"/>
                    <w:szCs w:val="16"/>
                    <w:lang w:bidi="ar-SA"/>
                  </w:rPr>
                  <w:id w:val="-578210918"/>
                  <w14:checkbox>
                    <w14:checked w14:val="0"/>
                    <w14:checkedState w14:val="2612" w14:font="MS Gothic"/>
                    <w14:uncheckedState w14:val="2610" w14:font="MS Gothic"/>
                  </w14:checkbox>
                </w:sdtPr>
                <w:sdtEndPr/>
                <w:sdtContent>
                  <w:p w14:paraId="79BFC906"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MS Gothic" w:eastAsia="MS Gothic" w:hAnsi="MS Gothic" w:hint="eastAsia"/>
                        <w:sz w:val="16"/>
                        <w:szCs w:val="16"/>
                        <w:lang w:bidi="ar-SA"/>
                      </w:rPr>
                      <w:t>☐</w:t>
                    </w:r>
                  </w:p>
                </w:sdtContent>
              </w:sdt>
            </w:tc>
            <w:tc>
              <w:tcPr>
                <w:tcW w:w="815" w:type="dxa"/>
                <w:tcBorders>
                  <w:top w:val="single" w:sz="4" w:space="0" w:color="auto"/>
                  <w:left w:val="single" w:sz="4" w:space="0" w:color="F2F2F2" w:themeColor="background1" w:themeShade="F2"/>
                  <w:right w:val="single" w:sz="4" w:space="0" w:color="auto"/>
                </w:tcBorders>
                <w:shd w:val="clear" w:color="auto" w:fill="F2F2F2" w:themeFill="background1" w:themeFillShade="F2"/>
                <w:vAlign w:val="bottom"/>
              </w:tcPr>
              <w:p w14:paraId="4D8FD43B"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Theme="minorHAnsi" w:hAnsiTheme="minorHAnsi"/>
                    <w:sz w:val="11"/>
                    <w:szCs w:val="11"/>
                    <w:lang w:bidi="ar-SA"/>
                  </w:rPr>
                  <w:t>Denied After Verified</w:t>
                </w:r>
              </w:p>
              <w:sdt>
                <w:sdtPr>
                  <w:rPr>
                    <w:rFonts w:asciiTheme="minorHAnsi" w:hAnsiTheme="minorHAnsi"/>
                    <w:sz w:val="16"/>
                    <w:szCs w:val="16"/>
                    <w:lang w:bidi="ar-SA"/>
                  </w:rPr>
                  <w:id w:val="-765536118"/>
                  <w14:checkbox>
                    <w14:checked w14:val="0"/>
                    <w14:checkedState w14:val="2612" w14:font="MS Gothic"/>
                    <w14:uncheckedState w14:val="2610" w14:font="MS Gothic"/>
                  </w14:checkbox>
                </w:sdtPr>
                <w:sdtEndPr/>
                <w:sdtContent>
                  <w:p w14:paraId="21CDA863"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MS Gothic" w:eastAsia="MS Gothic" w:hAnsi="MS Gothic" w:hint="eastAsia"/>
                        <w:sz w:val="16"/>
                        <w:szCs w:val="16"/>
                        <w:lang w:bidi="ar-SA"/>
                      </w:rPr>
                      <w:t>☐</w:t>
                    </w:r>
                  </w:p>
                </w:sdtContent>
              </w:sdt>
            </w:tc>
          </w:tr>
          <w:tr w:rsidR="00761489" w:rsidRPr="00761489" w14:paraId="1FCD0AC8" w14:textId="77777777" w:rsidTr="00A90FEB">
            <w:trPr>
              <w:cantSplit/>
              <w:trHeight w:val="796"/>
              <w:tblHeader/>
            </w:trPr>
            <w:tc>
              <w:tcPr>
                <w:tcW w:w="2695" w:type="dxa"/>
                <w:shd w:val="clear" w:color="auto" w:fill="F2F2F2" w:themeFill="background1" w:themeFillShade="F2"/>
                <w:vAlign w:val="bottom"/>
              </w:tcPr>
              <w:p w14:paraId="451769A4" w14:textId="77777777" w:rsidR="00661E49" w:rsidRPr="00761489" w:rsidRDefault="00661E49" w:rsidP="008C6AD3">
                <w:pPr>
                  <w:spacing w:before="0" w:after="0" w:line="240" w:lineRule="auto"/>
                  <w:jc w:val="center"/>
                  <w:rPr>
                    <w:rFonts w:asciiTheme="minorHAnsi" w:hAnsiTheme="minorHAnsi"/>
                    <w:sz w:val="16"/>
                    <w:szCs w:val="16"/>
                    <w:lang w:bidi="ar-SA"/>
                  </w:rPr>
                </w:pPr>
                <w:r w:rsidRPr="00761489">
                  <w:rPr>
                    <w:rFonts w:asciiTheme="minorHAnsi" w:hAnsiTheme="minorHAnsi"/>
                    <w:b/>
                    <w:sz w:val="16"/>
                    <w:szCs w:val="16"/>
                    <w:lang w:bidi="ar-SA"/>
                  </w:rPr>
                  <w:t>All Total Income</w:t>
                </w:r>
                <w:r w:rsidRPr="00761489">
                  <w:rPr>
                    <w:rFonts w:asciiTheme="minorHAnsi" w:hAnsiTheme="minorHAnsi"/>
                    <w:sz w:val="16"/>
                    <w:szCs w:val="16"/>
                    <w:lang w:bidi="ar-SA"/>
                  </w:rPr>
                  <w:br/>
                  <w:t>(Include child and adult income)</w:t>
                </w:r>
              </w:p>
            </w:tc>
            <w:tc>
              <w:tcPr>
                <w:tcW w:w="360" w:type="dxa"/>
                <w:shd w:val="clear" w:color="auto" w:fill="F2F2F2" w:themeFill="background1" w:themeFillShade="F2"/>
                <w:textDirection w:val="btLr"/>
                <w:vAlign w:val="bottom"/>
              </w:tcPr>
              <w:p w14:paraId="2E3C9318"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Weekly</w:t>
                </w:r>
              </w:p>
            </w:tc>
            <w:tc>
              <w:tcPr>
                <w:tcW w:w="360" w:type="dxa"/>
                <w:shd w:val="clear" w:color="auto" w:fill="F2F2F2" w:themeFill="background1" w:themeFillShade="F2"/>
                <w:textDirection w:val="btLr"/>
                <w:vAlign w:val="bottom"/>
              </w:tcPr>
              <w:p w14:paraId="64E3C361"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Bi-weekly</w:t>
                </w:r>
              </w:p>
            </w:tc>
            <w:tc>
              <w:tcPr>
                <w:tcW w:w="360" w:type="dxa"/>
                <w:shd w:val="clear" w:color="auto" w:fill="F2F2F2" w:themeFill="background1" w:themeFillShade="F2"/>
                <w:textDirection w:val="btLr"/>
                <w:vAlign w:val="bottom"/>
              </w:tcPr>
              <w:p w14:paraId="10CB3AE8"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2X Month</w:t>
                </w:r>
              </w:p>
            </w:tc>
            <w:tc>
              <w:tcPr>
                <w:tcW w:w="360" w:type="dxa"/>
                <w:shd w:val="clear" w:color="auto" w:fill="F2F2F2" w:themeFill="background1" w:themeFillShade="F2"/>
                <w:textDirection w:val="btLr"/>
                <w:vAlign w:val="bottom"/>
              </w:tcPr>
              <w:p w14:paraId="5F9F8183"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Monthly</w:t>
                </w:r>
              </w:p>
            </w:tc>
            <w:tc>
              <w:tcPr>
                <w:tcW w:w="360" w:type="dxa"/>
                <w:shd w:val="clear" w:color="auto" w:fill="F2F2F2" w:themeFill="background1" w:themeFillShade="F2"/>
                <w:textDirection w:val="btLr"/>
                <w:vAlign w:val="bottom"/>
              </w:tcPr>
              <w:p w14:paraId="05387761"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Annualize</w:t>
                </w:r>
              </w:p>
            </w:tc>
            <w:tc>
              <w:tcPr>
                <w:tcW w:w="1080" w:type="dxa"/>
                <w:shd w:val="clear" w:color="auto" w:fill="F2F2F2" w:themeFill="background1" w:themeFillShade="F2"/>
                <w:vAlign w:val="bottom"/>
              </w:tcPr>
              <w:p w14:paraId="62487038" w14:textId="77777777" w:rsidR="00661E49" w:rsidRPr="00761489" w:rsidRDefault="00661E49" w:rsidP="008C6AD3">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Household Size:</w:t>
                </w:r>
              </w:p>
            </w:tc>
            <w:tc>
              <w:tcPr>
                <w:tcW w:w="540" w:type="dxa"/>
                <w:shd w:val="clear" w:color="auto" w:fill="F2F2F2" w:themeFill="background1" w:themeFillShade="F2"/>
                <w:textDirection w:val="btLr"/>
                <w:vAlign w:val="bottom"/>
              </w:tcPr>
              <w:p w14:paraId="10060617" w14:textId="77777777" w:rsidR="00661E49" w:rsidRPr="00761489" w:rsidRDefault="00661E49" w:rsidP="008C6AD3">
                <w:pPr>
                  <w:spacing w:before="0" w:after="0" w:line="240" w:lineRule="auto"/>
                  <w:ind w:left="113" w:right="113"/>
                  <w:jc w:val="center"/>
                  <w:rPr>
                    <w:rFonts w:asciiTheme="minorHAnsi" w:hAnsiTheme="minorHAnsi"/>
                    <w:sz w:val="12"/>
                    <w:szCs w:val="12"/>
                    <w:lang w:bidi="ar-SA"/>
                  </w:rPr>
                </w:pPr>
                <w:r w:rsidRPr="00761489">
                  <w:rPr>
                    <w:rFonts w:asciiTheme="minorHAnsi" w:hAnsiTheme="minorHAnsi"/>
                    <w:sz w:val="12"/>
                    <w:szCs w:val="12"/>
                    <w:lang w:bidi="ar-SA"/>
                  </w:rPr>
                  <w:t>Categorical Eligibility</w:t>
                </w:r>
              </w:p>
            </w:tc>
            <w:tc>
              <w:tcPr>
                <w:tcW w:w="630" w:type="dxa"/>
                <w:shd w:val="clear" w:color="auto" w:fill="F2F2F2" w:themeFill="background1" w:themeFillShade="F2"/>
                <w:textDirection w:val="btLr"/>
                <w:vAlign w:val="bottom"/>
              </w:tcPr>
              <w:p w14:paraId="5224497E" w14:textId="77777777" w:rsidR="00661E49" w:rsidRPr="00761489" w:rsidRDefault="00661E49" w:rsidP="008C6AD3">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Free</w:t>
                </w:r>
              </w:p>
            </w:tc>
            <w:tc>
              <w:tcPr>
                <w:tcW w:w="630" w:type="dxa"/>
                <w:shd w:val="clear" w:color="auto" w:fill="F2F2F2" w:themeFill="background1" w:themeFillShade="F2"/>
                <w:textDirection w:val="btLr"/>
                <w:vAlign w:val="bottom"/>
              </w:tcPr>
              <w:p w14:paraId="552435E6" w14:textId="77777777" w:rsidR="00661E49" w:rsidRPr="00761489" w:rsidRDefault="00661E49" w:rsidP="008C6AD3">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Reduced</w:t>
                </w:r>
              </w:p>
            </w:tc>
            <w:tc>
              <w:tcPr>
                <w:tcW w:w="815" w:type="dxa"/>
                <w:shd w:val="clear" w:color="auto" w:fill="F2F2F2" w:themeFill="background1" w:themeFillShade="F2"/>
                <w:textDirection w:val="btLr"/>
                <w:vAlign w:val="bottom"/>
              </w:tcPr>
              <w:p w14:paraId="69348B33" w14:textId="77777777" w:rsidR="00661E49" w:rsidRPr="00761489" w:rsidRDefault="00661E49" w:rsidP="008C6AD3">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Denied</w:t>
                </w:r>
              </w:p>
            </w:tc>
          </w:tr>
          <w:tr w:rsidR="00761489" w:rsidRPr="00761489" w14:paraId="2D5A16C6" w14:textId="77777777" w:rsidTr="00B9457F">
            <w:trPr>
              <w:trHeight w:val="170"/>
            </w:trPr>
            <w:tc>
              <w:tcPr>
                <w:tcW w:w="2695" w:type="dxa"/>
                <w:shd w:val="clear" w:color="auto" w:fill="F2F2F2" w:themeFill="background1" w:themeFillShade="F2"/>
              </w:tcPr>
              <w:p w14:paraId="182359AC" w14:textId="77777777" w:rsidR="00661E49" w:rsidRPr="00761489" w:rsidRDefault="00661E49" w:rsidP="000E1973">
                <w:pPr>
                  <w:spacing w:before="0" w:after="0" w:line="240" w:lineRule="auto"/>
                  <w:rPr>
                    <w:rFonts w:asciiTheme="minorHAnsi" w:hAnsiTheme="minorHAnsi"/>
                    <w:b/>
                    <w:sz w:val="16"/>
                    <w:szCs w:val="16"/>
                    <w:lang w:bidi="ar-SA"/>
                  </w:rPr>
                </w:pPr>
                <w:r w:rsidRPr="00761489">
                  <w:rPr>
                    <w:rFonts w:asciiTheme="minorHAnsi" w:hAnsiTheme="minorHAnsi"/>
                    <w:b/>
                    <w:sz w:val="16"/>
                    <w:szCs w:val="16"/>
                    <w:lang w:bidi="ar-SA"/>
                  </w:rPr>
                  <w:t>$</w:t>
                </w:r>
              </w:p>
            </w:tc>
            <w:sdt>
              <w:sdtPr>
                <w:rPr>
                  <w:rFonts w:asciiTheme="minorHAnsi" w:hAnsiTheme="minorHAnsi"/>
                  <w:sz w:val="16"/>
                  <w:szCs w:val="16"/>
                  <w:lang w:bidi="ar-SA"/>
                </w:rPr>
                <w:id w:val="-852038339"/>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bottom"/>
                  </w:tcPr>
                  <w:p w14:paraId="1F33EC1C" w14:textId="77777777" w:rsidR="00661E49" w:rsidRPr="00761489" w:rsidRDefault="00557888" w:rsidP="000E1973">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229538102"/>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14:paraId="25F5B2BC"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362676582"/>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14:paraId="5DD6917D"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975213460"/>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14:paraId="0B985549"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129364235"/>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14:paraId="6E0C8212"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tc>
              <w:tcPr>
                <w:tcW w:w="1080" w:type="dxa"/>
                <w:shd w:val="clear" w:color="auto" w:fill="F2F2F2" w:themeFill="background1" w:themeFillShade="F2"/>
                <w:vAlign w:val="center"/>
              </w:tcPr>
              <w:p w14:paraId="70E6E15A" w14:textId="77777777" w:rsidR="00661E49" w:rsidRPr="00761489" w:rsidRDefault="00661E49" w:rsidP="000E1973">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597450349"/>
                <w14:checkbox>
                  <w14:checked w14:val="0"/>
                  <w14:checkedState w14:val="2612" w14:font="MS Gothic"/>
                  <w14:uncheckedState w14:val="2610" w14:font="MS Gothic"/>
                </w14:checkbox>
              </w:sdtPr>
              <w:sdtEndPr/>
              <w:sdtContent>
                <w:tc>
                  <w:tcPr>
                    <w:tcW w:w="540" w:type="dxa"/>
                    <w:shd w:val="clear" w:color="auto" w:fill="F2F2F2" w:themeFill="background1" w:themeFillShade="F2"/>
                    <w:vAlign w:val="center"/>
                  </w:tcPr>
                  <w:p w14:paraId="64601A6D" w14:textId="77777777" w:rsidR="00661E49" w:rsidRPr="00761489" w:rsidRDefault="001A10F7" w:rsidP="000E1973">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750014403"/>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55E2B49E"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1524664154"/>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7537F640"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932592138"/>
                <w14:checkbox>
                  <w14:checked w14:val="0"/>
                  <w14:checkedState w14:val="2612" w14:font="MS Gothic"/>
                  <w14:uncheckedState w14:val="2610" w14:font="MS Gothic"/>
                </w14:checkbox>
              </w:sdtPr>
              <w:sdtEndPr/>
              <w:sdtContent>
                <w:tc>
                  <w:tcPr>
                    <w:tcW w:w="815" w:type="dxa"/>
                    <w:shd w:val="clear" w:color="auto" w:fill="F2F2F2" w:themeFill="background1" w:themeFillShade="F2"/>
                    <w:vAlign w:val="center"/>
                  </w:tcPr>
                  <w:p w14:paraId="7EEEE1D1"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tr>
          <w:tr w:rsidR="00761489" w:rsidRPr="00761489" w14:paraId="68EE80C7" w14:textId="77777777" w:rsidTr="00B9457F">
            <w:trPr>
              <w:trHeight w:val="288"/>
            </w:trPr>
            <w:tc>
              <w:tcPr>
                <w:tcW w:w="2695" w:type="dxa"/>
                <w:tcBorders>
                  <w:right w:val="single" w:sz="4" w:space="0" w:color="F2F2F2" w:themeColor="background1" w:themeShade="F2"/>
                </w:tcBorders>
                <w:shd w:val="clear" w:color="auto" w:fill="F2F2F2" w:themeFill="background1" w:themeFillShade="F2"/>
                <w:vAlign w:val="center"/>
              </w:tcPr>
              <w:p w14:paraId="7428698A" w14:textId="77777777" w:rsidR="00661E49" w:rsidRPr="00761489" w:rsidRDefault="00661E49" w:rsidP="000E1973">
                <w:pPr>
                  <w:spacing w:before="0" w:after="0" w:line="240" w:lineRule="auto"/>
                  <w:rPr>
                    <w:rFonts w:asciiTheme="minorHAnsi" w:hAnsiTheme="minorHAnsi"/>
                    <w:b/>
                    <w:sz w:val="16"/>
                    <w:szCs w:val="16"/>
                    <w:lang w:bidi="ar-SA"/>
                  </w:rPr>
                </w:pPr>
                <w:r w:rsidRPr="00761489">
                  <w:rPr>
                    <w:rFonts w:asciiTheme="minorHAnsi" w:hAnsiTheme="minorHAnsi"/>
                    <w:b/>
                    <w:sz w:val="16"/>
                    <w:szCs w:val="16"/>
                    <w:lang w:bidi="ar-SA"/>
                  </w:rPr>
                  <w:t>Determining Official Signature:</w:t>
                </w: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D65DB80"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57A2ADD1"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6F30F7B"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5A5B263"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0B92521" w14:textId="77777777" w:rsidR="00661E49" w:rsidRPr="00761489" w:rsidRDefault="00661E49" w:rsidP="000E1973">
                <w:pPr>
                  <w:spacing w:before="0" w:after="0" w:line="240" w:lineRule="auto"/>
                  <w:rPr>
                    <w:rFonts w:asciiTheme="minorHAnsi" w:hAnsiTheme="minorHAnsi"/>
                    <w:sz w:val="16"/>
                    <w:szCs w:val="16"/>
                    <w:lang w:bidi="ar-SA"/>
                  </w:rPr>
                </w:pPr>
              </w:p>
            </w:tc>
            <w:tc>
              <w:tcPr>
                <w:tcW w:w="108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9D2406D" w14:textId="77777777" w:rsidR="00661E49" w:rsidRPr="00761489" w:rsidRDefault="00661E49" w:rsidP="000E1973">
                <w:pPr>
                  <w:spacing w:before="0" w:after="0" w:line="240" w:lineRule="auto"/>
                  <w:rPr>
                    <w:rFonts w:asciiTheme="minorHAnsi" w:hAnsiTheme="minorHAnsi"/>
                    <w:b/>
                    <w:sz w:val="16"/>
                    <w:szCs w:val="16"/>
                    <w:lang w:bidi="ar-SA"/>
                  </w:rPr>
                </w:pPr>
              </w:p>
            </w:tc>
            <w:tc>
              <w:tcPr>
                <w:tcW w:w="54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1FE5C7B"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62EAE15" w14:textId="77777777" w:rsidR="00661E49" w:rsidRPr="00761489" w:rsidRDefault="00661E49" w:rsidP="000E1973">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Date:</w:t>
                </w: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7D91579"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815" w:type="dxa"/>
                <w:tcBorders>
                  <w:left w:val="single" w:sz="4" w:space="0" w:color="F2F2F2" w:themeColor="background1" w:themeShade="F2"/>
                </w:tcBorders>
                <w:shd w:val="clear" w:color="auto" w:fill="F2F2F2" w:themeFill="background1" w:themeFillShade="F2"/>
                <w:vAlign w:val="center"/>
              </w:tcPr>
              <w:p w14:paraId="6E19A57C" w14:textId="77777777" w:rsidR="00661E49" w:rsidRPr="00761489" w:rsidRDefault="00661E49" w:rsidP="000E1973">
                <w:pPr>
                  <w:spacing w:before="0" w:after="0" w:line="240" w:lineRule="auto"/>
                  <w:jc w:val="center"/>
                  <w:rPr>
                    <w:rFonts w:asciiTheme="minorHAnsi" w:hAnsiTheme="minorHAnsi"/>
                    <w:sz w:val="16"/>
                    <w:szCs w:val="16"/>
                    <w:lang w:bidi="ar-SA"/>
                  </w:rPr>
                </w:pPr>
              </w:p>
            </w:tc>
          </w:tr>
          <w:tr w:rsidR="00761489" w:rsidRPr="00761489" w14:paraId="1BEC2823" w14:textId="77777777" w:rsidTr="00B9457F">
            <w:trPr>
              <w:trHeight w:val="288"/>
            </w:trPr>
            <w:tc>
              <w:tcPr>
                <w:tcW w:w="2695" w:type="dxa"/>
                <w:tcBorders>
                  <w:right w:val="single" w:sz="4" w:space="0" w:color="F2F2F2" w:themeColor="background1" w:themeShade="F2"/>
                </w:tcBorders>
                <w:shd w:val="clear" w:color="auto" w:fill="F2F2F2" w:themeFill="background1" w:themeFillShade="F2"/>
                <w:vAlign w:val="center"/>
              </w:tcPr>
              <w:p w14:paraId="20CF4084" w14:textId="77777777" w:rsidR="00661E49" w:rsidRPr="00761489" w:rsidRDefault="00661E49" w:rsidP="000E1973">
                <w:pPr>
                  <w:spacing w:before="0" w:after="0" w:line="240" w:lineRule="auto"/>
                  <w:rPr>
                    <w:rFonts w:asciiTheme="minorHAnsi" w:hAnsiTheme="minorHAnsi"/>
                    <w:b/>
                    <w:sz w:val="16"/>
                    <w:szCs w:val="16"/>
                    <w:lang w:bidi="ar-SA"/>
                  </w:rPr>
                </w:pPr>
                <w:r w:rsidRPr="00761489">
                  <w:rPr>
                    <w:rFonts w:asciiTheme="minorHAnsi" w:hAnsiTheme="minorHAnsi"/>
                    <w:b/>
                    <w:sz w:val="16"/>
                    <w:szCs w:val="16"/>
                    <w:lang w:bidi="ar-SA"/>
                  </w:rPr>
                  <w:t>Confirming Official Signature:</w:t>
                </w: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9EAC2D9"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E41CFD4"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DCEDF6B"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45DD8D3"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F53DF08" w14:textId="77777777" w:rsidR="00661E49" w:rsidRPr="00761489" w:rsidRDefault="00661E49" w:rsidP="000E1973">
                <w:pPr>
                  <w:spacing w:before="0" w:after="0" w:line="240" w:lineRule="auto"/>
                  <w:rPr>
                    <w:rFonts w:asciiTheme="minorHAnsi" w:hAnsiTheme="minorHAnsi"/>
                    <w:sz w:val="16"/>
                    <w:szCs w:val="16"/>
                    <w:lang w:bidi="ar-SA"/>
                  </w:rPr>
                </w:pPr>
              </w:p>
            </w:tc>
            <w:tc>
              <w:tcPr>
                <w:tcW w:w="108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7FA02193" w14:textId="77777777" w:rsidR="00661E49" w:rsidRPr="00761489" w:rsidRDefault="00661E49" w:rsidP="000E1973">
                <w:pPr>
                  <w:spacing w:before="0" w:after="0" w:line="240" w:lineRule="auto"/>
                  <w:rPr>
                    <w:rFonts w:asciiTheme="minorHAnsi" w:hAnsiTheme="minorHAnsi"/>
                    <w:b/>
                    <w:sz w:val="16"/>
                    <w:szCs w:val="16"/>
                    <w:lang w:bidi="ar-SA"/>
                  </w:rPr>
                </w:pPr>
              </w:p>
            </w:tc>
            <w:tc>
              <w:tcPr>
                <w:tcW w:w="54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D35055B"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61B3EC3" w14:textId="77777777" w:rsidR="00661E49" w:rsidRPr="00761489" w:rsidRDefault="00661E49" w:rsidP="000E1973">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Date:</w:t>
                </w: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E439C5A"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815" w:type="dxa"/>
                <w:tcBorders>
                  <w:left w:val="single" w:sz="4" w:space="0" w:color="F2F2F2" w:themeColor="background1" w:themeShade="F2"/>
                </w:tcBorders>
                <w:shd w:val="clear" w:color="auto" w:fill="F2F2F2" w:themeFill="background1" w:themeFillShade="F2"/>
                <w:vAlign w:val="center"/>
              </w:tcPr>
              <w:p w14:paraId="12D1F68D" w14:textId="77777777" w:rsidR="00661E49" w:rsidRPr="00761489" w:rsidRDefault="00661E49" w:rsidP="000E1973">
                <w:pPr>
                  <w:spacing w:before="0" w:after="0" w:line="240" w:lineRule="auto"/>
                  <w:jc w:val="center"/>
                  <w:rPr>
                    <w:rFonts w:asciiTheme="minorHAnsi" w:hAnsiTheme="minorHAnsi"/>
                    <w:sz w:val="16"/>
                    <w:szCs w:val="16"/>
                    <w:lang w:bidi="ar-SA"/>
                  </w:rPr>
                </w:pPr>
              </w:p>
            </w:tc>
          </w:tr>
        </w:tbl>
        <w:p w14:paraId="4DCC80EF" w14:textId="77777777" w:rsidR="006F3D96" w:rsidRPr="00761489" w:rsidRDefault="00FC7F12" w:rsidP="006F3D96">
          <w:pPr>
            <w:spacing w:before="0" w:after="0" w:line="240" w:lineRule="auto"/>
            <w:rPr>
              <w:rFonts w:asciiTheme="minorHAnsi" w:hAnsiTheme="minorHAnsi"/>
              <w:sz w:val="4"/>
              <w:szCs w:val="4"/>
            </w:rPr>
          </w:pPr>
        </w:p>
      </w:sdtContent>
    </w:sdt>
    <w:p w14:paraId="397B2FD6" w14:textId="77777777" w:rsidR="00B22B1D" w:rsidRDefault="00FE2809" w:rsidP="00181429">
      <w:pPr>
        <w:spacing w:before="60" w:after="0" w:line="240" w:lineRule="auto"/>
        <w:rPr>
          <w:rFonts w:asciiTheme="minorHAnsi" w:hAnsiTheme="minorHAnsi"/>
          <w:sz w:val="16"/>
          <w:szCs w:val="16"/>
          <w:lang w:bidi="ar-SA"/>
        </w:rPr>
      </w:pPr>
      <w:r w:rsidRPr="00466881">
        <w:rPr>
          <w:rFonts w:asciiTheme="minorHAnsi" w:hAnsiTheme="minorHAnsi"/>
          <w:b/>
          <w:sz w:val="16"/>
          <w:szCs w:val="16"/>
          <w:lang w:bidi="ar-SA"/>
        </w:rPr>
        <w:t>STEP 4:</w:t>
      </w:r>
      <w:r w:rsidRPr="0026126B">
        <w:rPr>
          <w:rFonts w:asciiTheme="minorHAnsi" w:hAnsiTheme="minorHAnsi"/>
          <w:b/>
          <w:sz w:val="16"/>
          <w:szCs w:val="16"/>
          <w:lang w:bidi="ar-SA"/>
        </w:rPr>
        <w:t xml:space="preserve"> </w:t>
      </w:r>
      <w:r w:rsidR="001E0824" w:rsidRPr="0026126B">
        <w:rPr>
          <w:rFonts w:asciiTheme="minorHAnsi" w:hAnsiTheme="minorHAnsi"/>
          <w:b/>
          <w:sz w:val="16"/>
          <w:szCs w:val="16"/>
          <w:lang w:bidi="ar-SA"/>
        </w:rPr>
        <w:t>Contact i</w:t>
      </w:r>
      <w:r w:rsidRPr="0026126B">
        <w:rPr>
          <w:rFonts w:asciiTheme="minorHAnsi" w:hAnsiTheme="minorHAnsi"/>
          <w:b/>
          <w:sz w:val="16"/>
          <w:szCs w:val="16"/>
          <w:lang w:bidi="ar-SA"/>
        </w:rPr>
        <w:t>nformation and adult signature</w:t>
      </w:r>
      <w:r w:rsidRPr="0026126B">
        <w:rPr>
          <w:rFonts w:asciiTheme="minorHAnsi" w:hAnsiTheme="minorHAnsi"/>
          <w:b/>
          <w:sz w:val="16"/>
          <w:szCs w:val="16"/>
          <w:shd w:val="clear" w:color="auto" w:fill="FFFFFF" w:themeFill="background1"/>
          <w:lang w:bidi="ar-SA"/>
        </w:rPr>
        <w:t>.</w:t>
      </w:r>
      <w:r w:rsidRPr="00372124">
        <w:rPr>
          <w:rFonts w:asciiTheme="minorHAnsi" w:hAnsiTheme="minorHAnsi"/>
          <w:sz w:val="16"/>
          <w:szCs w:val="16"/>
          <w:shd w:val="clear" w:color="auto" w:fill="FFFFFF" w:themeFill="background1"/>
          <w:lang w:bidi="ar-SA"/>
        </w:rPr>
        <w:t xml:space="preserve"> </w:t>
      </w:r>
      <w:r w:rsidR="0092180A" w:rsidRPr="008A67AC">
        <w:rPr>
          <w:rFonts w:asciiTheme="minorHAnsi" w:hAnsiTheme="minorHAnsi"/>
          <w:sz w:val="16"/>
          <w:szCs w:val="16"/>
          <w:lang w:bidi="ar-SA"/>
        </w:rPr>
        <w:t>“</w:t>
      </w:r>
      <w:r w:rsidR="000B47C8" w:rsidRPr="008A67AC">
        <w:rPr>
          <w:rFonts w:asciiTheme="minorHAnsi" w:hAnsiTheme="minorHAnsi"/>
          <w:sz w:val="16"/>
          <w:szCs w:val="16"/>
          <w:lang w:bidi="ar-SA"/>
        </w:rPr>
        <w:t xml:space="preserve">I certify (promise) that all information on this application is true and that all income is reported. </w:t>
      </w:r>
      <w:r w:rsidR="0092180A" w:rsidRPr="008A67AC">
        <w:rPr>
          <w:rFonts w:asciiTheme="minorHAnsi" w:hAnsiTheme="minorHAnsi"/>
          <w:sz w:val="16"/>
          <w:szCs w:val="16"/>
          <w:lang w:bidi="ar-SA"/>
        </w:rPr>
        <w:t>I understand that this information is give in connection with the receipt of Federal funds, and that school officials may verify (check) the information. I am aware that if I purposely give false information, my children may lose meal benefits, and I may be prosecuted under applicable State and Federal laws.”</w:t>
      </w:r>
      <w:r w:rsidR="00181429">
        <w:rPr>
          <w:rFonts w:asciiTheme="minorHAnsi" w:hAnsiTheme="minorHAnsi"/>
          <w:sz w:val="16"/>
          <w:szCs w:val="16"/>
          <w:lang w:bidi="ar-SA"/>
        </w:rPr>
        <w:tab/>
      </w:r>
    </w:p>
    <w:p w14:paraId="45E6E482" w14:textId="77777777" w:rsidR="0008346E" w:rsidRDefault="00FC7F12" w:rsidP="008D7F5F">
      <w:pPr>
        <w:spacing w:before="0" w:after="0" w:line="240" w:lineRule="auto"/>
        <w:rPr>
          <w:rFonts w:asciiTheme="minorHAnsi" w:hAnsiTheme="minorHAnsi"/>
          <w:sz w:val="16"/>
          <w:szCs w:val="16"/>
          <w:lang w:bidi="ar-SA"/>
        </w:rPr>
      </w:pPr>
      <w:sdt>
        <w:sdtPr>
          <w:rPr>
            <w:rFonts w:asciiTheme="minorHAnsi" w:hAnsiTheme="minorHAnsi"/>
            <w:sz w:val="16"/>
            <w:szCs w:val="16"/>
            <w:lang w:bidi="ar-SA"/>
          </w:rPr>
          <w:id w:val="-1251574511"/>
          <w14:checkbox>
            <w14:checked w14:val="0"/>
            <w14:checkedState w14:val="2612" w14:font="MS Gothic"/>
            <w14:uncheckedState w14:val="2610" w14:font="MS Gothic"/>
          </w14:checkbox>
        </w:sdtPr>
        <w:sdtEndPr/>
        <w:sdtContent>
          <w:r w:rsidR="00181429" w:rsidRPr="00303C02">
            <w:rPr>
              <w:rFonts w:ascii="MS Gothic" w:eastAsia="MS Gothic" w:hAnsi="MS Gothic" w:hint="eastAsia"/>
              <w:sz w:val="16"/>
              <w:szCs w:val="16"/>
              <w:lang w:bidi="ar-SA"/>
            </w:rPr>
            <w:t>☐</w:t>
          </w:r>
        </w:sdtContent>
      </w:sdt>
      <w:r w:rsidR="00181429" w:rsidRPr="00303C02">
        <w:rPr>
          <w:rFonts w:asciiTheme="minorHAnsi" w:hAnsiTheme="minorHAnsi"/>
          <w:sz w:val="16"/>
          <w:szCs w:val="16"/>
          <w:lang w:bidi="ar-SA"/>
        </w:rPr>
        <w:t xml:space="preserve"> I have checked this box if I </w:t>
      </w:r>
      <w:r w:rsidR="00181429" w:rsidRPr="00303C02">
        <w:rPr>
          <w:rFonts w:asciiTheme="minorHAnsi" w:hAnsiTheme="minorHAnsi"/>
          <w:i/>
          <w:sz w:val="16"/>
          <w:szCs w:val="16"/>
          <w:lang w:bidi="ar-SA"/>
        </w:rPr>
        <w:t>do not</w:t>
      </w:r>
      <w:r w:rsidR="00181429" w:rsidRPr="00303C02">
        <w:rPr>
          <w:rFonts w:asciiTheme="minorHAnsi" w:hAnsiTheme="minorHAnsi"/>
          <w:sz w:val="16"/>
          <w:szCs w:val="16"/>
          <w:lang w:bidi="ar-SA"/>
        </w:rPr>
        <w:t xml:space="preserve"> want my information shared with</w:t>
      </w:r>
      <w:r w:rsidR="00181429">
        <w:rPr>
          <w:rFonts w:asciiTheme="minorHAnsi" w:hAnsiTheme="minorHAnsi"/>
          <w:sz w:val="16"/>
          <w:szCs w:val="16"/>
          <w:lang w:bidi="ar-SA"/>
        </w:rPr>
        <w:t xml:space="preserve"> </w:t>
      </w:r>
    </w:p>
    <w:p w14:paraId="45D918CE" w14:textId="77777777" w:rsidR="00645CC7" w:rsidRPr="00303C02" w:rsidRDefault="00181429" w:rsidP="008D7F5F">
      <w:pPr>
        <w:spacing w:before="0" w:after="0" w:line="240" w:lineRule="auto"/>
        <w:rPr>
          <w:rFonts w:asciiTheme="minorHAnsi" w:hAnsiTheme="minorHAnsi"/>
          <w:sz w:val="16"/>
          <w:szCs w:val="16"/>
          <w:lang w:bidi="ar-SA"/>
        </w:rPr>
      </w:pPr>
      <w:r>
        <w:rPr>
          <w:rFonts w:asciiTheme="minorHAnsi" w:hAnsiTheme="minorHAnsi"/>
          <w:sz w:val="16"/>
          <w:szCs w:val="16"/>
          <w:lang w:bidi="ar-SA"/>
        </w:rPr>
        <w:t>Minnesota He</w:t>
      </w:r>
      <w:r w:rsidR="00B22B1D">
        <w:rPr>
          <w:rFonts w:asciiTheme="minorHAnsi" w:hAnsiTheme="minorHAnsi"/>
          <w:sz w:val="16"/>
          <w:szCs w:val="16"/>
          <w:lang w:bidi="ar-SA"/>
        </w:rPr>
        <w:t xml:space="preserve">alth Care Program as allowed by </w:t>
      </w:r>
      <w:r>
        <w:rPr>
          <w:rFonts w:asciiTheme="minorHAnsi" w:hAnsiTheme="minorHAnsi"/>
          <w:sz w:val="16"/>
          <w:szCs w:val="16"/>
          <w:lang w:bidi="ar-SA"/>
        </w:rPr>
        <w:t>state law.</w:t>
      </w:r>
      <w:r>
        <w:rPr>
          <w:rFonts w:asciiTheme="minorHAnsi" w:hAnsiTheme="minorHAnsi"/>
          <w:sz w:val="16"/>
          <w:szCs w:val="16"/>
          <w:lang w:bidi="ar-SA"/>
        </w:rPr>
        <w:tab/>
      </w:r>
    </w:p>
    <w:p w14:paraId="34997EEA" w14:textId="77777777" w:rsidR="0092180A" w:rsidRPr="00645CC7" w:rsidRDefault="00645CC7" w:rsidP="00825317">
      <w:pPr>
        <w:tabs>
          <w:tab w:val="left" w:pos="3240"/>
          <w:tab w:val="left" w:pos="3600"/>
          <w:tab w:val="left" w:pos="5850"/>
          <w:tab w:val="left" w:pos="5940"/>
          <w:tab w:val="left" w:pos="14400"/>
        </w:tabs>
        <w:spacing w:before="80" w:after="0" w:line="240" w:lineRule="auto"/>
        <w:rPr>
          <w:rFonts w:asciiTheme="minorHAnsi" w:hAnsiTheme="minorHAnsi"/>
          <w:sz w:val="16"/>
          <w:szCs w:val="16"/>
          <w:lang w:bidi="ar-SA"/>
        </w:rPr>
      </w:pPr>
      <w:r>
        <w:rPr>
          <w:rFonts w:asciiTheme="minorHAnsi" w:hAnsiTheme="minorHAnsi"/>
          <w:sz w:val="12"/>
          <w:szCs w:val="12"/>
          <w:u w:val="single"/>
          <w:lang w:bidi="ar-SA"/>
        </w:rPr>
        <w:t>_______________________________________________________________________________________</w:t>
      </w:r>
      <w:r w:rsidR="00350EE3" w:rsidRPr="00645CC7">
        <w:rPr>
          <w:sz w:val="16"/>
          <w:szCs w:val="16"/>
          <w:shd w:val="clear" w:color="auto" w:fill="FFFFFF" w:themeFill="background1"/>
          <w:lang w:bidi="ar-SA"/>
        </w:rPr>
        <w:t xml:space="preserve">  </w:t>
      </w:r>
    </w:p>
    <w:p w14:paraId="7FA695F2" w14:textId="77777777" w:rsidR="00E821ED" w:rsidRDefault="00A96968" w:rsidP="00E821ED">
      <w:pPr>
        <w:tabs>
          <w:tab w:val="left" w:pos="4230"/>
          <w:tab w:val="left" w:pos="5850"/>
        </w:tabs>
        <w:spacing w:before="0" w:after="40" w:line="240" w:lineRule="auto"/>
        <w:rPr>
          <w:rFonts w:asciiTheme="minorHAnsi" w:hAnsiTheme="minorHAnsi"/>
          <w:sz w:val="16"/>
          <w:szCs w:val="16"/>
          <w:lang w:bidi="ar-SA"/>
        </w:rPr>
      </w:pPr>
      <w:r w:rsidRPr="00303C02">
        <w:rPr>
          <w:rFonts w:asciiTheme="minorHAnsi" w:hAnsiTheme="minorHAnsi"/>
          <w:sz w:val="16"/>
          <w:szCs w:val="16"/>
          <w:lang w:bidi="ar-SA"/>
        </w:rPr>
        <w:t xml:space="preserve">Printed </w:t>
      </w:r>
      <w:r w:rsidR="009F177C">
        <w:rPr>
          <w:rFonts w:asciiTheme="minorHAnsi" w:hAnsiTheme="minorHAnsi"/>
          <w:sz w:val="16"/>
          <w:szCs w:val="16"/>
          <w:lang w:bidi="ar-SA"/>
        </w:rPr>
        <w:t>name of adult signing form</w:t>
      </w:r>
      <w:r w:rsidR="0073095C">
        <w:rPr>
          <w:rFonts w:asciiTheme="minorHAnsi" w:hAnsiTheme="minorHAnsi"/>
          <w:sz w:val="16"/>
          <w:szCs w:val="16"/>
          <w:lang w:bidi="ar-SA"/>
        </w:rPr>
        <w:tab/>
        <w:t>Daytime Phone</w:t>
      </w:r>
    </w:p>
    <w:p w14:paraId="34D354EF" w14:textId="77777777" w:rsidR="00E821ED" w:rsidRPr="00E821ED" w:rsidRDefault="00E821ED" w:rsidP="00E821ED">
      <w:pPr>
        <w:tabs>
          <w:tab w:val="left" w:pos="5220"/>
        </w:tabs>
        <w:spacing w:before="0" w:after="40" w:line="240" w:lineRule="auto"/>
        <w:rPr>
          <w:sz w:val="16"/>
          <w:szCs w:val="16"/>
          <w:u w:val="single"/>
          <w:shd w:val="clear" w:color="auto" w:fill="FFFFFF" w:themeFill="background1"/>
          <w:lang w:bidi="ar-SA"/>
        </w:rPr>
      </w:pPr>
      <w:r>
        <w:rPr>
          <w:rFonts w:asciiTheme="minorHAnsi" w:hAnsiTheme="minorHAnsi"/>
          <w:sz w:val="16"/>
          <w:szCs w:val="16"/>
          <w:u w:val="single"/>
          <w:lang w:bidi="ar-SA"/>
        </w:rPr>
        <w:tab/>
      </w:r>
    </w:p>
    <w:p w14:paraId="2A6E1D95" w14:textId="77777777" w:rsidR="00252DB3" w:rsidRPr="00A90E1C" w:rsidRDefault="00DD42F3" w:rsidP="00E821ED">
      <w:pPr>
        <w:tabs>
          <w:tab w:val="left" w:pos="3780"/>
          <w:tab w:val="left" w:pos="4320"/>
          <w:tab w:val="left" w:pos="4950"/>
          <w:tab w:val="left" w:pos="5760"/>
        </w:tabs>
        <w:spacing w:before="0" w:after="0" w:line="240" w:lineRule="auto"/>
        <w:rPr>
          <w:sz w:val="16"/>
          <w:szCs w:val="16"/>
          <w:shd w:val="clear" w:color="auto" w:fill="FFFFFF" w:themeFill="background1"/>
          <w:lang w:bidi="ar-SA"/>
        </w:rPr>
      </w:pPr>
      <w:r w:rsidRPr="00303C02">
        <w:rPr>
          <w:rFonts w:asciiTheme="minorHAnsi" w:hAnsiTheme="minorHAnsi"/>
          <w:sz w:val="16"/>
          <w:szCs w:val="16"/>
          <w:lang w:bidi="ar-SA"/>
        </w:rPr>
        <w:t>Address (if available)</w:t>
      </w:r>
      <w:r w:rsidR="005A6C66">
        <w:rPr>
          <w:rFonts w:asciiTheme="minorHAnsi" w:hAnsiTheme="minorHAnsi"/>
          <w:sz w:val="16"/>
          <w:szCs w:val="16"/>
          <w:lang w:bidi="ar-SA"/>
        </w:rPr>
        <w:tab/>
      </w:r>
      <w:r w:rsidRPr="00303C02">
        <w:rPr>
          <w:rFonts w:asciiTheme="minorHAnsi" w:hAnsiTheme="minorHAnsi"/>
          <w:sz w:val="16"/>
          <w:szCs w:val="16"/>
          <w:lang w:bidi="ar-SA"/>
        </w:rPr>
        <w:t>Apt#</w:t>
      </w:r>
      <w:r w:rsidR="002B643C">
        <w:rPr>
          <w:rFonts w:asciiTheme="minorHAnsi" w:hAnsiTheme="minorHAnsi"/>
          <w:sz w:val="16"/>
          <w:szCs w:val="16"/>
          <w:lang w:bidi="ar-SA"/>
        </w:rPr>
        <w:t xml:space="preserve"> </w:t>
      </w:r>
      <w:r w:rsidR="002B643C">
        <w:rPr>
          <w:rFonts w:asciiTheme="minorHAnsi" w:hAnsiTheme="minorHAnsi"/>
          <w:sz w:val="16"/>
          <w:szCs w:val="16"/>
          <w:lang w:bidi="ar-SA"/>
        </w:rPr>
        <w:tab/>
      </w:r>
      <w:r w:rsidRPr="00303C02">
        <w:rPr>
          <w:rFonts w:asciiTheme="minorHAnsi" w:hAnsiTheme="minorHAnsi"/>
          <w:sz w:val="16"/>
          <w:szCs w:val="16"/>
          <w:lang w:bidi="ar-SA"/>
        </w:rPr>
        <w:t>City</w:t>
      </w:r>
      <w:r w:rsidR="002B643C">
        <w:rPr>
          <w:rFonts w:asciiTheme="minorHAnsi" w:hAnsiTheme="minorHAnsi"/>
          <w:sz w:val="16"/>
          <w:szCs w:val="16"/>
          <w:lang w:bidi="ar-SA"/>
        </w:rPr>
        <w:tab/>
      </w:r>
      <w:r w:rsidRPr="00303C02">
        <w:rPr>
          <w:rFonts w:asciiTheme="minorHAnsi" w:hAnsiTheme="minorHAnsi"/>
          <w:sz w:val="16"/>
          <w:szCs w:val="16"/>
          <w:lang w:bidi="ar-SA"/>
        </w:rPr>
        <w:t>Zip</w:t>
      </w:r>
    </w:p>
    <w:p w14:paraId="5D719EEA" w14:textId="77777777" w:rsidR="009E04B8" w:rsidRDefault="005B30AE" w:rsidP="009E04B8">
      <w:pPr>
        <w:tabs>
          <w:tab w:val="left" w:pos="5220"/>
          <w:tab w:val="left" w:pos="5850"/>
          <w:tab w:val="left" w:pos="9720"/>
          <w:tab w:val="left" w:pos="10080"/>
          <w:tab w:val="left" w:pos="14400"/>
        </w:tabs>
        <w:spacing w:before="100" w:after="0" w:line="240" w:lineRule="auto"/>
        <w:rPr>
          <w:rFonts w:asciiTheme="minorHAnsi" w:hAnsiTheme="minorHAnsi"/>
          <w:sz w:val="16"/>
          <w:szCs w:val="16"/>
          <w:u w:val="single"/>
          <w:lang w:bidi="ar-SA"/>
        </w:rPr>
      </w:pPr>
      <w:r>
        <w:rPr>
          <w:rFonts w:asciiTheme="minorHAnsi" w:hAnsiTheme="minorHAnsi"/>
          <w:sz w:val="16"/>
          <w:szCs w:val="16"/>
          <w:u w:val="single"/>
          <w:lang w:bidi="ar-SA"/>
        </w:rPr>
        <w:tab/>
      </w:r>
    </w:p>
    <w:p w14:paraId="6AEA6347" w14:textId="77777777" w:rsidR="00350EE3" w:rsidRDefault="006E3E5D" w:rsidP="009E04B8">
      <w:pPr>
        <w:tabs>
          <w:tab w:val="left" w:pos="4860"/>
          <w:tab w:val="left" w:pos="9720"/>
          <w:tab w:val="left" w:pos="10080"/>
          <w:tab w:val="left" w:pos="14400"/>
        </w:tabs>
        <w:spacing w:before="0" w:after="0" w:line="240" w:lineRule="auto"/>
        <w:rPr>
          <w:rFonts w:asciiTheme="minorHAnsi" w:hAnsiTheme="minorHAnsi"/>
          <w:sz w:val="16"/>
          <w:szCs w:val="16"/>
          <w:lang w:bidi="ar-SA"/>
        </w:rPr>
      </w:pPr>
      <w:r>
        <w:rPr>
          <w:rFonts w:asciiTheme="minorHAnsi" w:hAnsiTheme="minorHAnsi"/>
          <w:b/>
          <w:sz w:val="16"/>
          <w:szCs w:val="16"/>
          <w:lang w:bidi="ar-SA"/>
        </w:rPr>
        <w:t xml:space="preserve">SIGN HERE: </w:t>
      </w:r>
      <w:r w:rsidR="00252DB3" w:rsidRPr="009156A8">
        <w:rPr>
          <w:rFonts w:asciiTheme="minorHAnsi" w:hAnsiTheme="minorHAnsi"/>
          <w:b/>
          <w:sz w:val="16"/>
          <w:szCs w:val="16"/>
          <w:lang w:bidi="ar-SA"/>
        </w:rPr>
        <w:t xml:space="preserve">Signature of </w:t>
      </w:r>
      <w:r w:rsidR="00BE22A8" w:rsidRPr="009156A8">
        <w:rPr>
          <w:rFonts w:asciiTheme="minorHAnsi" w:hAnsiTheme="minorHAnsi"/>
          <w:b/>
          <w:sz w:val="16"/>
          <w:szCs w:val="16"/>
          <w:lang w:bidi="ar-SA"/>
        </w:rPr>
        <w:t xml:space="preserve">Household </w:t>
      </w:r>
      <w:r w:rsidR="00252DB3" w:rsidRPr="009156A8">
        <w:rPr>
          <w:rFonts w:asciiTheme="minorHAnsi" w:hAnsiTheme="minorHAnsi"/>
          <w:b/>
          <w:sz w:val="16"/>
          <w:szCs w:val="16"/>
          <w:lang w:bidi="ar-SA"/>
        </w:rPr>
        <w:t>Adult</w:t>
      </w:r>
      <w:r w:rsidR="00404F9A">
        <w:rPr>
          <w:rFonts w:asciiTheme="minorHAnsi" w:hAnsiTheme="minorHAnsi"/>
          <w:b/>
          <w:sz w:val="16"/>
          <w:szCs w:val="16"/>
          <w:lang w:bidi="ar-SA"/>
        </w:rPr>
        <w:tab/>
      </w:r>
      <w:r w:rsidR="00866116">
        <w:rPr>
          <w:rFonts w:asciiTheme="minorHAnsi" w:hAnsiTheme="minorHAnsi"/>
          <w:sz w:val="16"/>
          <w:szCs w:val="16"/>
          <w:lang w:bidi="ar-SA"/>
        </w:rPr>
        <w:t>Da</w:t>
      </w:r>
      <w:r w:rsidR="0073095C">
        <w:rPr>
          <w:rFonts w:asciiTheme="minorHAnsi" w:hAnsiTheme="minorHAnsi"/>
          <w:sz w:val="16"/>
          <w:szCs w:val="16"/>
          <w:lang w:bidi="ar-SA"/>
        </w:rPr>
        <w:t>te</w:t>
      </w:r>
    </w:p>
    <w:p w14:paraId="3CEF86B1" w14:textId="77777777" w:rsidR="00174422" w:rsidRPr="00264982" w:rsidRDefault="00174422" w:rsidP="00174422">
      <w:pPr>
        <w:pStyle w:val="Heading3"/>
        <w:spacing w:before="120" w:after="0"/>
        <w:rPr>
          <w:sz w:val="16"/>
          <w:szCs w:val="16"/>
        </w:rPr>
      </w:pPr>
      <w:r w:rsidRPr="00264982">
        <w:rPr>
          <w:sz w:val="16"/>
          <w:szCs w:val="16"/>
        </w:rPr>
        <w:lastRenderedPageBreak/>
        <w:t>OPTIONAL: Children’s Racial and Ethnic Identities</w:t>
      </w:r>
    </w:p>
    <w:p w14:paraId="4C0EFD5B" w14:textId="77777777" w:rsidR="00174422" w:rsidRDefault="00174422" w:rsidP="00174422">
      <w:pPr>
        <w:spacing w:before="0" w:after="0"/>
        <w:rPr>
          <w:rFonts w:asciiTheme="minorHAnsi" w:hAnsiTheme="minorHAnsi"/>
          <w:sz w:val="16"/>
          <w:szCs w:val="16"/>
          <w:lang w:bidi="ar-SA"/>
        </w:rPr>
      </w:pPr>
      <w:r w:rsidRPr="008A67AC">
        <w:rPr>
          <w:rFonts w:asciiTheme="minorHAnsi" w:hAnsiTheme="minorHAnsi"/>
          <w:sz w:val="16"/>
          <w:szCs w:val="16"/>
          <w:lang w:bidi="ar-SA"/>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w:t>
      </w:r>
      <w:r w:rsidR="00485105">
        <w:rPr>
          <w:rFonts w:asciiTheme="minorHAnsi" w:hAnsiTheme="minorHAnsi"/>
          <w:sz w:val="16"/>
          <w:szCs w:val="16"/>
          <w:lang w:bidi="ar-SA"/>
        </w:rPr>
        <w:t xml:space="preserve"> Respond to both Step One, </w:t>
      </w:r>
      <w:r w:rsidR="00485105" w:rsidRPr="00485105">
        <w:rPr>
          <w:rFonts w:asciiTheme="minorHAnsi" w:hAnsiTheme="minorHAnsi"/>
          <w:i/>
          <w:sz w:val="16"/>
          <w:szCs w:val="16"/>
          <w:lang w:bidi="ar-SA"/>
        </w:rPr>
        <w:t>Ethnicity</w:t>
      </w:r>
      <w:r w:rsidR="00485105">
        <w:rPr>
          <w:rFonts w:asciiTheme="minorHAnsi" w:hAnsiTheme="minorHAnsi"/>
          <w:sz w:val="16"/>
          <w:szCs w:val="16"/>
          <w:lang w:bidi="ar-SA"/>
        </w:rPr>
        <w:t xml:space="preserve"> and Step Two,</w:t>
      </w:r>
      <w:r w:rsidR="00485105" w:rsidRPr="00485105">
        <w:rPr>
          <w:rFonts w:asciiTheme="minorHAnsi" w:hAnsiTheme="minorHAnsi"/>
          <w:i/>
          <w:sz w:val="16"/>
          <w:szCs w:val="16"/>
          <w:lang w:bidi="ar-SA"/>
        </w:rPr>
        <w:t xml:space="preserve"> Race</w:t>
      </w:r>
      <w:r w:rsidR="00485105">
        <w:rPr>
          <w:rFonts w:asciiTheme="minorHAnsi" w:hAnsiTheme="minorHAnsi"/>
          <w:sz w:val="16"/>
          <w:szCs w:val="16"/>
          <w:lang w:bidi="ar-SA"/>
        </w:rPr>
        <w:t>.</w:t>
      </w:r>
    </w:p>
    <w:p w14:paraId="761A69B7" w14:textId="77777777" w:rsidR="00174422" w:rsidRDefault="00264982" w:rsidP="00174422">
      <w:pPr>
        <w:spacing w:before="120" w:after="120" w:line="240" w:lineRule="auto"/>
        <w:rPr>
          <w:rFonts w:asciiTheme="minorHAnsi" w:hAnsiTheme="minorHAnsi"/>
          <w:sz w:val="16"/>
          <w:szCs w:val="16"/>
          <w:lang w:bidi="ar-SA"/>
        </w:rPr>
      </w:pPr>
      <w:r>
        <w:rPr>
          <w:rFonts w:asciiTheme="minorHAnsi" w:hAnsiTheme="minorHAnsi"/>
          <w:b/>
          <w:sz w:val="16"/>
          <w:szCs w:val="16"/>
          <w:lang w:bidi="ar-SA"/>
        </w:rPr>
        <w:t xml:space="preserve">Step One: </w:t>
      </w:r>
      <w:r w:rsidR="00174422" w:rsidRPr="00356800">
        <w:rPr>
          <w:rFonts w:asciiTheme="minorHAnsi" w:hAnsiTheme="minorHAnsi"/>
          <w:b/>
          <w:sz w:val="16"/>
          <w:szCs w:val="16"/>
          <w:lang w:bidi="ar-SA"/>
        </w:rPr>
        <w:t>Ethnicity (check one):</w:t>
      </w:r>
      <w:r w:rsidR="00174422">
        <w:rPr>
          <w:rFonts w:asciiTheme="minorHAnsi" w:hAnsiTheme="minorHAnsi"/>
          <w:b/>
          <w:sz w:val="16"/>
          <w:szCs w:val="16"/>
          <w:lang w:bidi="ar-SA"/>
        </w:rPr>
        <w:t xml:space="preserve">   </w:t>
      </w:r>
      <w:sdt>
        <w:sdtPr>
          <w:rPr>
            <w:rFonts w:asciiTheme="minorHAnsi" w:hAnsiTheme="minorHAnsi" w:cstheme="minorHAnsi"/>
            <w:sz w:val="32"/>
            <w:szCs w:val="32"/>
            <w:lang w:bidi="ar-SA"/>
          </w:rPr>
          <w:id w:val="255486272"/>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Hispanic or Latino</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22903701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Not Hispanic or Latino</w:t>
      </w:r>
      <w:r w:rsidR="00174422">
        <w:rPr>
          <w:rFonts w:asciiTheme="minorHAnsi" w:hAnsiTheme="minorHAnsi"/>
          <w:sz w:val="16"/>
          <w:szCs w:val="16"/>
          <w:lang w:bidi="ar-SA"/>
        </w:rPr>
        <w:t xml:space="preserve">  </w:t>
      </w:r>
    </w:p>
    <w:p w14:paraId="6E5693A1" w14:textId="77777777" w:rsidR="00174422" w:rsidRPr="00174422" w:rsidRDefault="00264982" w:rsidP="00174422">
      <w:pPr>
        <w:spacing w:before="120" w:after="120" w:line="240" w:lineRule="auto"/>
        <w:rPr>
          <w:rFonts w:asciiTheme="minorHAnsi" w:hAnsiTheme="minorHAnsi"/>
          <w:sz w:val="16"/>
          <w:szCs w:val="16"/>
          <w:lang w:bidi="ar-SA"/>
        </w:rPr>
      </w:pPr>
      <w:r>
        <w:rPr>
          <w:rFonts w:asciiTheme="minorHAnsi" w:hAnsiTheme="minorHAnsi"/>
          <w:b/>
          <w:sz w:val="16"/>
          <w:szCs w:val="16"/>
          <w:lang w:bidi="ar-SA"/>
        </w:rPr>
        <w:t xml:space="preserve">Step Two: </w:t>
      </w:r>
      <w:r w:rsidR="00174422" w:rsidRPr="00356800">
        <w:rPr>
          <w:rFonts w:asciiTheme="minorHAnsi" w:hAnsiTheme="minorHAnsi"/>
          <w:b/>
          <w:sz w:val="16"/>
          <w:szCs w:val="16"/>
          <w:lang w:bidi="ar-SA"/>
        </w:rPr>
        <w:t>Race (check one or more)</w:t>
      </w:r>
      <w:r w:rsidR="00174422" w:rsidRPr="008A67AC">
        <w:rPr>
          <w:rFonts w:asciiTheme="minorHAnsi" w:hAnsiTheme="minorHAnsi"/>
          <w:sz w:val="16"/>
          <w:szCs w:val="16"/>
          <w:lang w:bidi="ar-SA"/>
        </w:rPr>
        <w:t>:</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547946857"/>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American Indian or Alaskan Native</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266770226"/>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Asian</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108966890"/>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Black or African American</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62299130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Native Hawaiian or Other Pacific Islander</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223365019"/>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White</w:t>
      </w:r>
    </w:p>
    <w:p w14:paraId="0A6A74F6" w14:textId="77777777" w:rsidR="000A1F83" w:rsidRPr="00264982" w:rsidRDefault="000A1F83" w:rsidP="0038799F">
      <w:pPr>
        <w:pStyle w:val="Heading2"/>
        <w:spacing w:before="200" w:after="120"/>
        <w:rPr>
          <w:sz w:val="16"/>
          <w:szCs w:val="16"/>
          <w:lang w:bidi="ar-SA"/>
        </w:rPr>
      </w:pPr>
      <w:r w:rsidRPr="00264982">
        <w:rPr>
          <w:sz w:val="16"/>
          <w:szCs w:val="16"/>
          <w:lang w:bidi="ar-SA"/>
        </w:rPr>
        <w:t>INSTRUCTIONS: Sources of Income</w:t>
      </w:r>
    </w:p>
    <w:p w14:paraId="3115C361" w14:textId="77777777" w:rsidR="000A1F83" w:rsidRPr="008A67AC" w:rsidRDefault="000A1F83" w:rsidP="00382AA4">
      <w:pPr>
        <w:tabs>
          <w:tab w:val="left" w:pos="6840"/>
        </w:tabs>
        <w:spacing w:before="100" w:after="0"/>
        <w:rPr>
          <w:rFonts w:asciiTheme="minorHAnsi" w:hAnsiTheme="minorHAnsi"/>
          <w:b/>
          <w:sz w:val="16"/>
          <w:szCs w:val="16"/>
          <w:lang w:bidi="ar-SA"/>
        </w:rPr>
      </w:pPr>
      <w:r w:rsidRPr="008A67AC">
        <w:rPr>
          <w:rFonts w:asciiTheme="minorHAnsi" w:hAnsiTheme="minorHAnsi"/>
          <w:b/>
          <w:sz w:val="16"/>
          <w:szCs w:val="16"/>
          <w:lang w:bidi="ar-SA"/>
        </w:rPr>
        <w:t>Sources of Income for Children</w:t>
      </w:r>
      <w:r w:rsidR="00084317" w:rsidRPr="008A67AC">
        <w:rPr>
          <w:rFonts w:asciiTheme="minorHAnsi" w:hAnsiTheme="minorHAnsi"/>
          <w:b/>
          <w:sz w:val="16"/>
          <w:szCs w:val="16"/>
          <w:lang w:bidi="ar-SA"/>
        </w:rPr>
        <w:tab/>
      </w:r>
      <w:r w:rsidRPr="008A67AC">
        <w:rPr>
          <w:rFonts w:asciiTheme="minorHAnsi" w:hAnsiTheme="minorHAnsi"/>
          <w:b/>
          <w:sz w:val="16"/>
          <w:szCs w:val="16"/>
          <w:lang w:bidi="ar-SA"/>
        </w:rPr>
        <w:t>Sources of Income for Adults</w:t>
      </w:r>
    </w:p>
    <w:tbl>
      <w:tblPr>
        <w:tblStyle w:val="TableGrid"/>
        <w:tblW w:w="5000" w:type="pct"/>
        <w:tblLook w:val="04A0" w:firstRow="1" w:lastRow="0" w:firstColumn="1" w:lastColumn="0" w:noHBand="0" w:noVBand="1"/>
        <w:tblDescription w:val="Sources of Income for children and adults "/>
      </w:tblPr>
      <w:tblGrid>
        <w:gridCol w:w="2486"/>
        <w:gridCol w:w="3932"/>
        <w:gridCol w:w="412"/>
        <w:gridCol w:w="2821"/>
        <w:gridCol w:w="2703"/>
        <w:gridCol w:w="2036"/>
      </w:tblGrid>
      <w:tr w:rsidR="00084317" w:rsidRPr="008A67AC" w14:paraId="1E123554" w14:textId="77777777" w:rsidTr="00264982">
        <w:trPr>
          <w:trHeight w:val="305"/>
          <w:tblHeader/>
        </w:trPr>
        <w:tc>
          <w:tcPr>
            <w:tcW w:w="874" w:type="pct"/>
            <w:vAlign w:val="center"/>
          </w:tcPr>
          <w:p w14:paraId="2AF53B0E" w14:textId="77777777" w:rsidR="00084317" w:rsidRPr="008A67AC" w:rsidRDefault="00084317" w:rsidP="000A1F83">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Sources of Child Income</w:t>
            </w:r>
          </w:p>
        </w:tc>
        <w:tc>
          <w:tcPr>
            <w:tcW w:w="1376" w:type="pct"/>
            <w:vAlign w:val="center"/>
          </w:tcPr>
          <w:p w14:paraId="1CE74142" w14:textId="77777777" w:rsidR="00084317" w:rsidRPr="008A67AC" w:rsidRDefault="00084317" w:rsidP="003F5C08">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Examples</w:t>
            </w:r>
          </w:p>
        </w:tc>
        <w:tc>
          <w:tcPr>
            <w:tcW w:w="94" w:type="pct"/>
            <w:tcBorders>
              <w:top w:val="nil"/>
              <w:bottom w:val="nil"/>
            </w:tcBorders>
          </w:tcPr>
          <w:p w14:paraId="6EBF4B27" w14:textId="77777777" w:rsidR="00084317" w:rsidRPr="008A67AC" w:rsidRDefault="00BF3729" w:rsidP="000A1F83">
            <w:pPr>
              <w:spacing w:before="0" w:after="0" w:line="240" w:lineRule="auto"/>
              <w:jc w:val="center"/>
              <w:rPr>
                <w:rFonts w:asciiTheme="minorHAnsi" w:hAnsiTheme="minorHAnsi"/>
                <w:sz w:val="16"/>
                <w:szCs w:val="16"/>
                <w:lang w:bidi="ar-SA"/>
              </w:rPr>
            </w:pPr>
            <w:r w:rsidRPr="008A67AC">
              <w:rPr>
                <w:rFonts w:asciiTheme="minorHAnsi" w:hAnsiTheme="minorHAnsi"/>
                <w:color w:val="FFFFFF" w:themeColor="background1"/>
                <w:sz w:val="16"/>
                <w:szCs w:val="16"/>
                <w:lang w:bidi="ar-SA"/>
              </w:rPr>
              <w:t>NA</w:t>
            </w:r>
          </w:p>
        </w:tc>
        <w:tc>
          <w:tcPr>
            <w:tcW w:w="990" w:type="pct"/>
            <w:vAlign w:val="center"/>
          </w:tcPr>
          <w:p w14:paraId="3BB310A1" w14:textId="77777777" w:rsidR="00084317" w:rsidRPr="008A67AC" w:rsidRDefault="00084317" w:rsidP="000A1F83">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Earnings from Work</w:t>
            </w:r>
          </w:p>
        </w:tc>
        <w:tc>
          <w:tcPr>
            <w:tcW w:w="949" w:type="pct"/>
            <w:vAlign w:val="center"/>
          </w:tcPr>
          <w:p w14:paraId="5F91B4E5" w14:textId="77777777" w:rsidR="00EE264F" w:rsidRDefault="00084317" w:rsidP="00EE264F">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Public Assistance / Alimony</w:t>
            </w:r>
          </w:p>
          <w:p w14:paraId="73D5AF2C" w14:textId="77777777" w:rsidR="00084317" w:rsidRPr="008A67AC" w:rsidRDefault="00084317" w:rsidP="000B269A">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 Child Support</w:t>
            </w:r>
            <w:r w:rsidR="00EE264F">
              <w:rPr>
                <w:rFonts w:asciiTheme="minorHAnsi" w:hAnsiTheme="minorHAnsi"/>
                <w:sz w:val="16"/>
                <w:szCs w:val="16"/>
                <w:lang w:bidi="ar-SA"/>
              </w:rPr>
              <w:t xml:space="preserve"> </w:t>
            </w:r>
          </w:p>
        </w:tc>
        <w:tc>
          <w:tcPr>
            <w:tcW w:w="718" w:type="pct"/>
            <w:vAlign w:val="center"/>
          </w:tcPr>
          <w:p w14:paraId="67AE2018" w14:textId="77777777" w:rsidR="00084317" w:rsidRPr="008A67AC" w:rsidRDefault="00084317" w:rsidP="000A1F83">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All Other Income</w:t>
            </w:r>
          </w:p>
        </w:tc>
      </w:tr>
      <w:tr w:rsidR="00084317" w:rsidRPr="008A67AC" w14:paraId="10CD6DEC" w14:textId="77777777" w:rsidTr="00382AA4">
        <w:tc>
          <w:tcPr>
            <w:tcW w:w="874" w:type="pct"/>
          </w:tcPr>
          <w:p w14:paraId="3B948D9D" w14:textId="77777777" w:rsidR="00A1291C" w:rsidRDefault="00084317" w:rsidP="00A1291C">
            <w:pPr>
              <w:pStyle w:val="BulletListLevel1"/>
              <w:numPr>
                <w:ilvl w:val="0"/>
                <w:numId w:val="42"/>
              </w:numPr>
              <w:spacing w:before="0" w:after="0"/>
              <w:ind w:left="245" w:hanging="274"/>
              <w:contextualSpacing w:val="0"/>
              <w:rPr>
                <w:rFonts w:asciiTheme="minorHAnsi" w:hAnsiTheme="minorHAnsi"/>
                <w:sz w:val="16"/>
                <w:szCs w:val="16"/>
                <w:lang w:bidi="ar-SA"/>
              </w:rPr>
            </w:pPr>
            <w:r w:rsidRPr="008A67AC">
              <w:rPr>
                <w:rFonts w:asciiTheme="minorHAnsi" w:hAnsiTheme="minorHAnsi"/>
                <w:sz w:val="16"/>
                <w:szCs w:val="16"/>
                <w:lang w:bidi="ar-SA"/>
              </w:rPr>
              <w:t>Earnings from work</w:t>
            </w:r>
          </w:p>
          <w:p w14:paraId="4D099F6B" w14:textId="77777777" w:rsidR="00084317" w:rsidRPr="00A1291C" w:rsidRDefault="00084317" w:rsidP="00A1291C">
            <w:pPr>
              <w:pStyle w:val="BulletListLevel1"/>
              <w:numPr>
                <w:ilvl w:val="0"/>
                <w:numId w:val="42"/>
              </w:numPr>
              <w:spacing w:before="0" w:after="0"/>
              <w:ind w:left="245" w:hanging="274"/>
              <w:contextualSpacing w:val="0"/>
              <w:rPr>
                <w:rFonts w:asciiTheme="minorHAnsi" w:hAnsiTheme="minorHAnsi"/>
                <w:sz w:val="16"/>
                <w:szCs w:val="16"/>
                <w:lang w:bidi="ar-SA"/>
              </w:rPr>
            </w:pPr>
            <w:r w:rsidRPr="00A1291C">
              <w:rPr>
                <w:rFonts w:asciiTheme="minorHAnsi" w:hAnsiTheme="minorHAnsi"/>
                <w:sz w:val="16"/>
                <w:szCs w:val="16"/>
                <w:lang w:bidi="ar-SA"/>
              </w:rPr>
              <w:t>Social Security</w:t>
            </w:r>
          </w:p>
          <w:p w14:paraId="0535AE7B" w14:textId="77777777" w:rsidR="00084317" w:rsidRPr="008A67AC" w:rsidRDefault="00084317" w:rsidP="00FD4375">
            <w:pPr>
              <w:pStyle w:val="BulletListLevel2"/>
              <w:numPr>
                <w:ilvl w:val="1"/>
                <w:numId w:val="43"/>
              </w:numPr>
              <w:spacing w:before="0" w:after="0"/>
              <w:ind w:left="518" w:hanging="288"/>
              <w:contextualSpacing w:val="0"/>
              <w:rPr>
                <w:rFonts w:asciiTheme="minorHAnsi" w:hAnsiTheme="minorHAnsi"/>
                <w:sz w:val="16"/>
                <w:szCs w:val="16"/>
                <w:lang w:bidi="ar-SA"/>
              </w:rPr>
            </w:pPr>
            <w:r w:rsidRPr="008A67AC">
              <w:rPr>
                <w:rFonts w:asciiTheme="minorHAnsi" w:hAnsiTheme="minorHAnsi"/>
                <w:sz w:val="16"/>
                <w:szCs w:val="16"/>
                <w:lang w:bidi="ar-SA"/>
              </w:rPr>
              <w:t>Disability Payments</w:t>
            </w:r>
          </w:p>
          <w:p w14:paraId="777359A8" w14:textId="77777777" w:rsidR="00084317" w:rsidRPr="008A67AC" w:rsidRDefault="00084317" w:rsidP="00FD4375">
            <w:pPr>
              <w:pStyle w:val="BulletListLevel2"/>
              <w:numPr>
                <w:ilvl w:val="1"/>
                <w:numId w:val="43"/>
              </w:numPr>
              <w:spacing w:before="0" w:after="0"/>
              <w:ind w:left="518" w:hanging="288"/>
              <w:contextualSpacing w:val="0"/>
              <w:rPr>
                <w:rFonts w:asciiTheme="minorHAnsi" w:hAnsiTheme="minorHAnsi"/>
                <w:sz w:val="16"/>
                <w:szCs w:val="16"/>
                <w:lang w:bidi="ar-SA"/>
              </w:rPr>
            </w:pPr>
            <w:r w:rsidRPr="008A67AC">
              <w:rPr>
                <w:rFonts w:asciiTheme="minorHAnsi" w:hAnsiTheme="minorHAnsi"/>
                <w:sz w:val="16"/>
                <w:szCs w:val="16"/>
                <w:lang w:bidi="ar-SA"/>
              </w:rPr>
              <w:t>Survivor’s Benefits</w:t>
            </w:r>
          </w:p>
          <w:p w14:paraId="1F436BFB" w14:textId="77777777" w:rsidR="00084317" w:rsidRPr="00A1291C" w:rsidRDefault="00084317" w:rsidP="00A1291C">
            <w:pPr>
              <w:pStyle w:val="BulletListLevel1"/>
              <w:spacing w:before="0" w:after="0"/>
              <w:ind w:left="245" w:hanging="270"/>
              <w:contextualSpacing w:val="0"/>
              <w:rPr>
                <w:sz w:val="16"/>
                <w:szCs w:val="16"/>
                <w:lang w:bidi="ar-SA"/>
              </w:rPr>
            </w:pPr>
            <w:r w:rsidRPr="00A1291C">
              <w:rPr>
                <w:sz w:val="16"/>
                <w:szCs w:val="16"/>
                <w:lang w:bidi="ar-SA"/>
              </w:rPr>
              <w:t>Income from person outside the household</w:t>
            </w:r>
          </w:p>
          <w:p w14:paraId="78925006" w14:textId="77777777" w:rsidR="00084317" w:rsidRPr="008A67AC" w:rsidRDefault="00084317" w:rsidP="00264982">
            <w:pPr>
              <w:pStyle w:val="BulletListLevel1"/>
              <w:spacing w:after="0"/>
              <w:ind w:left="245" w:hanging="270"/>
              <w:rPr>
                <w:lang w:bidi="ar-SA"/>
              </w:rPr>
            </w:pPr>
            <w:r w:rsidRPr="00A1291C">
              <w:rPr>
                <w:sz w:val="16"/>
                <w:szCs w:val="16"/>
                <w:lang w:bidi="ar-SA"/>
              </w:rPr>
              <w:t>Income from any other source</w:t>
            </w:r>
          </w:p>
        </w:tc>
        <w:tc>
          <w:tcPr>
            <w:tcW w:w="1376" w:type="pct"/>
          </w:tcPr>
          <w:p w14:paraId="20150033" w14:textId="77777777" w:rsidR="00084317" w:rsidRPr="0049597B" w:rsidRDefault="00084317" w:rsidP="0049597B">
            <w:pPr>
              <w:pStyle w:val="BulletListLevel1"/>
              <w:ind w:left="276" w:hanging="270"/>
              <w:rPr>
                <w:sz w:val="16"/>
                <w:szCs w:val="16"/>
                <w:lang w:bidi="ar-SA"/>
              </w:rPr>
            </w:pPr>
            <w:r w:rsidRPr="0049597B">
              <w:rPr>
                <w:sz w:val="16"/>
                <w:szCs w:val="16"/>
                <w:lang w:bidi="ar-SA"/>
              </w:rPr>
              <w:t>A child has a regular full or part-time job where they earn a salary or wages</w:t>
            </w:r>
          </w:p>
          <w:p w14:paraId="60B56E7B" w14:textId="77777777" w:rsidR="00084317" w:rsidRPr="0049597B" w:rsidRDefault="00084317" w:rsidP="0049597B">
            <w:pPr>
              <w:pStyle w:val="BulletListLevel1"/>
              <w:ind w:left="276" w:hanging="276"/>
              <w:rPr>
                <w:sz w:val="16"/>
                <w:szCs w:val="16"/>
                <w:lang w:bidi="ar-SA"/>
              </w:rPr>
            </w:pPr>
            <w:r w:rsidRPr="0049597B">
              <w:rPr>
                <w:sz w:val="16"/>
                <w:szCs w:val="16"/>
                <w:lang w:bidi="ar-SA"/>
              </w:rPr>
              <w:t>A child is blind or disabled and receives Social Security</w:t>
            </w:r>
          </w:p>
          <w:p w14:paraId="2B5C493D" w14:textId="77777777" w:rsidR="00084317" w:rsidRPr="008A67AC" w:rsidRDefault="00084317" w:rsidP="00FD4375">
            <w:pPr>
              <w:pStyle w:val="BulletListLevel1"/>
              <w:numPr>
                <w:ilvl w:val="0"/>
                <w:numId w:val="43"/>
              </w:numPr>
              <w:spacing w:before="0" w:after="0"/>
              <w:ind w:left="245" w:hanging="259"/>
              <w:contextualSpacing w:val="0"/>
              <w:rPr>
                <w:rFonts w:asciiTheme="minorHAnsi" w:hAnsiTheme="minorHAnsi"/>
                <w:sz w:val="16"/>
                <w:szCs w:val="16"/>
                <w:lang w:bidi="ar-SA"/>
              </w:rPr>
            </w:pPr>
            <w:r w:rsidRPr="008A67AC">
              <w:rPr>
                <w:rFonts w:asciiTheme="minorHAnsi" w:hAnsiTheme="minorHAnsi"/>
                <w:sz w:val="16"/>
                <w:szCs w:val="16"/>
                <w:lang w:bidi="ar-SA"/>
              </w:rPr>
              <w:t>A Parent is disabled, retired, or deceased, and their child receives Social Security benefits</w:t>
            </w:r>
          </w:p>
          <w:p w14:paraId="0E7279DC" w14:textId="77777777" w:rsidR="00084317" w:rsidRPr="008A67AC" w:rsidRDefault="00084317" w:rsidP="00FD4375">
            <w:pPr>
              <w:pStyle w:val="BulletListLevel1"/>
              <w:numPr>
                <w:ilvl w:val="0"/>
                <w:numId w:val="43"/>
              </w:numPr>
              <w:spacing w:before="0" w:after="0"/>
              <w:ind w:left="245" w:hanging="259"/>
              <w:contextualSpacing w:val="0"/>
              <w:rPr>
                <w:rFonts w:asciiTheme="minorHAnsi" w:hAnsiTheme="minorHAnsi"/>
                <w:sz w:val="16"/>
                <w:szCs w:val="16"/>
                <w:lang w:bidi="ar-SA"/>
              </w:rPr>
            </w:pPr>
            <w:r w:rsidRPr="008A67AC">
              <w:rPr>
                <w:rFonts w:asciiTheme="minorHAnsi" w:hAnsiTheme="minorHAnsi"/>
                <w:sz w:val="16"/>
                <w:szCs w:val="16"/>
                <w:lang w:bidi="ar-SA"/>
              </w:rPr>
              <w:t>A friend or extended family member regularly gives a child spending money</w:t>
            </w:r>
          </w:p>
          <w:p w14:paraId="58B9B873" w14:textId="77777777" w:rsidR="00084317" w:rsidRPr="008A67AC" w:rsidRDefault="00084317" w:rsidP="00FD4375">
            <w:pPr>
              <w:pStyle w:val="BulletListLevel1"/>
              <w:numPr>
                <w:ilvl w:val="0"/>
                <w:numId w:val="43"/>
              </w:numPr>
              <w:spacing w:before="0" w:after="0"/>
              <w:ind w:left="252" w:hanging="266"/>
              <w:contextualSpacing w:val="0"/>
              <w:rPr>
                <w:rFonts w:asciiTheme="minorHAnsi" w:hAnsiTheme="minorHAnsi"/>
                <w:sz w:val="16"/>
                <w:szCs w:val="16"/>
                <w:lang w:bidi="ar-SA"/>
              </w:rPr>
            </w:pPr>
            <w:r w:rsidRPr="008A67AC">
              <w:rPr>
                <w:rFonts w:asciiTheme="minorHAnsi" w:hAnsiTheme="minorHAnsi"/>
                <w:sz w:val="16"/>
                <w:szCs w:val="16"/>
                <w:lang w:bidi="ar-SA"/>
              </w:rPr>
              <w:t>A child receives regular income from a private pension fund, annuity, or trust</w:t>
            </w:r>
          </w:p>
        </w:tc>
        <w:tc>
          <w:tcPr>
            <w:tcW w:w="94" w:type="pct"/>
            <w:tcBorders>
              <w:top w:val="nil"/>
              <w:bottom w:val="nil"/>
            </w:tcBorders>
          </w:tcPr>
          <w:p w14:paraId="67E5F136" w14:textId="77777777" w:rsidR="00084317" w:rsidRPr="008A67AC" w:rsidRDefault="00084317" w:rsidP="008A67AC">
            <w:pPr>
              <w:pStyle w:val="BulletListLevel1"/>
              <w:numPr>
                <w:ilvl w:val="0"/>
                <w:numId w:val="0"/>
              </w:numPr>
              <w:spacing w:before="0" w:after="0"/>
              <w:ind w:left="341"/>
              <w:contextualSpacing w:val="0"/>
              <w:rPr>
                <w:rFonts w:asciiTheme="minorHAnsi" w:hAnsiTheme="minorHAnsi"/>
                <w:sz w:val="16"/>
                <w:szCs w:val="16"/>
                <w:lang w:bidi="ar-SA"/>
              </w:rPr>
            </w:pPr>
          </w:p>
        </w:tc>
        <w:tc>
          <w:tcPr>
            <w:tcW w:w="990" w:type="pct"/>
          </w:tcPr>
          <w:p w14:paraId="7B6391DC" w14:textId="77777777" w:rsidR="00084317" w:rsidRPr="008A67AC" w:rsidRDefault="00084317" w:rsidP="00FD4375">
            <w:pPr>
              <w:pStyle w:val="BulletListLevel1"/>
              <w:numPr>
                <w:ilvl w:val="0"/>
                <w:numId w:val="43"/>
              </w:numPr>
              <w:spacing w:before="0" w:after="0"/>
              <w:ind w:left="215" w:hanging="234"/>
              <w:contextualSpacing w:val="0"/>
              <w:rPr>
                <w:rFonts w:asciiTheme="minorHAnsi" w:hAnsiTheme="minorHAnsi"/>
                <w:sz w:val="16"/>
                <w:szCs w:val="16"/>
                <w:lang w:bidi="ar-SA"/>
              </w:rPr>
            </w:pPr>
            <w:r w:rsidRPr="008A67AC">
              <w:rPr>
                <w:rFonts w:asciiTheme="minorHAnsi" w:hAnsiTheme="minorHAnsi"/>
                <w:sz w:val="16"/>
                <w:szCs w:val="16"/>
                <w:lang w:bidi="ar-SA"/>
              </w:rPr>
              <w:t>Salary, wages, cash bonuses (before deductions or taxes)</w:t>
            </w:r>
          </w:p>
          <w:p w14:paraId="35DF9EAE" w14:textId="77777777" w:rsidR="00084317" w:rsidRPr="008A67AC" w:rsidRDefault="00084317" w:rsidP="00FD4375">
            <w:pPr>
              <w:pStyle w:val="BulletListLevel1"/>
              <w:numPr>
                <w:ilvl w:val="0"/>
                <w:numId w:val="43"/>
              </w:numPr>
              <w:spacing w:before="0" w:after="0"/>
              <w:ind w:left="215" w:hanging="234"/>
              <w:contextualSpacing w:val="0"/>
              <w:rPr>
                <w:rFonts w:asciiTheme="minorHAnsi" w:hAnsiTheme="minorHAnsi"/>
                <w:sz w:val="16"/>
                <w:szCs w:val="16"/>
                <w:lang w:bidi="ar-SA"/>
              </w:rPr>
            </w:pPr>
            <w:r w:rsidRPr="008A67AC">
              <w:rPr>
                <w:rFonts w:asciiTheme="minorHAnsi" w:hAnsiTheme="minorHAnsi"/>
                <w:sz w:val="16"/>
                <w:szCs w:val="16"/>
                <w:lang w:bidi="ar-SA"/>
              </w:rPr>
              <w:t>Net income from self-employment (farm or business)</w:t>
            </w:r>
          </w:p>
          <w:p w14:paraId="5ED7597E" w14:textId="77777777" w:rsidR="00084317" w:rsidRPr="008A67AC" w:rsidRDefault="00084317" w:rsidP="00FD4375">
            <w:pPr>
              <w:pStyle w:val="BulletListLevel1"/>
              <w:numPr>
                <w:ilvl w:val="0"/>
                <w:numId w:val="43"/>
              </w:numPr>
              <w:spacing w:before="0" w:after="0"/>
              <w:ind w:left="215" w:hanging="234"/>
              <w:contextualSpacing w:val="0"/>
              <w:rPr>
                <w:rFonts w:asciiTheme="minorHAnsi" w:hAnsiTheme="minorHAnsi"/>
                <w:sz w:val="16"/>
                <w:szCs w:val="16"/>
                <w:lang w:bidi="ar-SA"/>
              </w:rPr>
            </w:pPr>
            <w:r w:rsidRPr="008A67AC">
              <w:rPr>
                <w:rFonts w:asciiTheme="minorHAnsi" w:hAnsiTheme="minorHAnsi"/>
                <w:sz w:val="16"/>
                <w:szCs w:val="16"/>
                <w:lang w:bidi="ar-SA"/>
              </w:rPr>
              <w:t>If you are in the U.S. Military:</w:t>
            </w:r>
          </w:p>
          <w:p w14:paraId="06912047" w14:textId="77777777" w:rsidR="00084317" w:rsidRPr="008A67AC" w:rsidRDefault="00084317" w:rsidP="00FD4375">
            <w:pPr>
              <w:pStyle w:val="BulletListLevel2"/>
              <w:numPr>
                <w:ilvl w:val="1"/>
                <w:numId w:val="43"/>
              </w:numPr>
              <w:spacing w:before="0" w:after="0"/>
              <w:ind w:left="485" w:hanging="306"/>
              <w:contextualSpacing w:val="0"/>
              <w:rPr>
                <w:rFonts w:asciiTheme="minorHAnsi" w:hAnsiTheme="minorHAnsi"/>
                <w:sz w:val="16"/>
                <w:szCs w:val="16"/>
                <w:lang w:bidi="ar-SA"/>
              </w:rPr>
            </w:pPr>
            <w:r w:rsidRPr="008A67AC">
              <w:rPr>
                <w:rFonts w:asciiTheme="minorHAnsi" w:hAnsiTheme="minorHAnsi"/>
                <w:sz w:val="16"/>
                <w:szCs w:val="16"/>
                <w:lang w:bidi="ar-SA"/>
              </w:rPr>
              <w:t>Basic pay and cash bonuses (do NOT include combat pay, FSSA or privatized housing allowances)</w:t>
            </w:r>
          </w:p>
          <w:p w14:paraId="088FEDAE" w14:textId="77777777" w:rsidR="00084317" w:rsidRPr="008A67AC" w:rsidRDefault="00084317" w:rsidP="00FD4375">
            <w:pPr>
              <w:pStyle w:val="BulletListLevel2"/>
              <w:numPr>
                <w:ilvl w:val="1"/>
                <w:numId w:val="43"/>
              </w:numPr>
              <w:spacing w:before="0" w:after="0"/>
              <w:ind w:left="485" w:hanging="306"/>
              <w:contextualSpacing w:val="0"/>
              <w:rPr>
                <w:rFonts w:asciiTheme="minorHAnsi" w:hAnsiTheme="minorHAnsi"/>
                <w:sz w:val="16"/>
                <w:szCs w:val="16"/>
                <w:lang w:bidi="ar-SA"/>
              </w:rPr>
            </w:pPr>
            <w:r w:rsidRPr="008A67AC">
              <w:rPr>
                <w:rFonts w:asciiTheme="minorHAnsi" w:hAnsiTheme="minorHAnsi"/>
                <w:sz w:val="16"/>
                <w:szCs w:val="16"/>
                <w:lang w:bidi="ar-SA"/>
              </w:rPr>
              <w:t>Allowances for off-base housing, food and clothing</w:t>
            </w:r>
          </w:p>
        </w:tc>
        <w:tc>
          <w:tcPr>
            <w:tcW w:w="949" w:type="pct"/>
          </w:tcPr>
          <w:p w14:paraId="149DF44C" w14:textId="77777777" w:rsidR="000B269A" w:rsidRDefault="000B269A" w:rsidP="00FD4375">
            <w:pPr>
              <w:pStyle w:val="BulletListLevel1"/>
              <w:numPr>
                <w:ilvl w:val="0"/>
                <w:numId w:val="43"/>
              </w:numPr>
              <w:spacing w:before="0" w:after="0"/>
              <w:ind w:left="260" w:hanging="274"/>
              <w:contextualSpacing w:val="0"/>
              <w:rPr>
                <w:rFonts w:asciiTheme="minorHAnsi" w:hAnsiTheme="minorHAnsi"/>
                <w:sz w:val="16"/>
                <w:szCs w:val="16"/>
                <w:lang w:bidi="ar-SA"/>
              </w:rPr>
            </w:pPr>
            <w:r>
              <w:rPr>
                <w:rFonts w:asciiTheme="minorHAnsi" w:hAnsiTheme="minorHAnsi"/>
                <w:sz w:val="16"/>
                <w:szCs w:val="16"/>
                <w:lang w:bidi="ar-SA"/>
              </w:rPr>
              <w:t>Cash Assistance from State or local government</w:t>
            </w:r>
          </w:p>
          <w:p w14:paraId="0AB1B10C" w14:textId="77777777" w:rsidR="00983911" w:rsidRPr="008A67AC" w:rsidRDefault="00983911"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 xml:space="preserve">Supplemental Security Income </w:t>
            </w:r>
          </w:p>
          <w:p w14:paraId="5DE1DDFE"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Unemployment benefits</w:t>
            </w:r>
          </w:p>
          <w:p w14:paraId="3D0E41CD"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Worker’s compensation</w:t>
            </w:r>
          </w:p>
          <w:p w14:paraId="66FF17DB"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Alimony payments</w:t>
            </w:r>
          </w:p>
          <w:p w14:paraId="63432A36"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Child support payments</w:t>
            </w:r>
          </w:p>
          <w:p w14:paraId="22B74AE9"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Veteran’s benefits</w:t>
            </w:r>
          </w:p>
          <w:p w14:paraId="6CC198B2"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Strike benefits</w:t>
            </w:r>
          </w:p>
        </w:tc>
        <w:tc>
          <w:tcPr>
            <w:tcW w:w="718" w:type="pct"/>
          </w:tcPr>
          <w:p w14:paraId="5A0BCC83" w14:textId="77777777" w:rsidR="00EE264F" w:rsidRDefault="00EE264F" w:rsidP="00FD4375">
            <w:pPr>
              <w:pStyle w:val="BulletListLevel1"/>
              <w:numPr>
                <w:ilvl w:val="0"/>
                <w:numId w:val="43"/>
              </w:numPr>
              <w:spacing w:before="0" w:after="0"/>
              <w:ind w:left="283" w:hanging="270"/>
              <w:contextualSpacing w:val="0"/>
              <w:rPr>
                <w:rFonts w:asciiTheme="minorHAnsi" w:hAnsiTheme="minorHAnsi"/>
                <w:sz w:val="16"/>
                <w:szCs w:val="16"/>
                <w:lang w:bidi="ar-SA"/>
              </w:rPr>
            </w:pPr>
            <w:r>
              <w:rPr>
                <w:rFonts w:asciiTheme="minorHAnsi" w:hAnsiTheme="minorHAnsi"/>
                <w:sz w:val="16"/>
                <w:szCs w:val="16"/>
                <w:lang w:bidi="ar-SA"/>
              </w:rPr>
              <w:t>Social Security</w:t>
            </w:r>
          </w:p>
          <w:p w14:paraId="11B1B481"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Disability benefits</w:t>
            </w:r>
          </w:p>
          <w:p w14:paraId="69667674"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Regular income from trusts or estates</w:t>
            </w:r>
          </w:p>
          <w:p w14:paraId="1ADB25D2"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Annuities</w:t>
            </w:r>
          </w:p>
          <w:p w14:paraId="6446AF6C"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Investment income</w:t>
            </w:r>
          </w:p>
          <w:p w14:paraId="06C49CAD"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Rental income</w:t>
            </w:r>
          </w:p>
          <w:p w14:paraId="3FBB558A"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Regular cash payments from outside household</w:t>
            </w:r>
          </w:p>
        </w:tc>
      </w:tr>
    </w:tbl>
    <w:p w14:paraId="33FEA198" w14:textId="77777777" w:rsidR="007A45FC" w:rsidRDefault="007A45FC" w:rsidP="009D2C81">
      <w:pPr>
        <w:tabs>
          <w:tab w:val="left" w:pos="5940"/>
          <w:tab w:val="left" w:pos="6840"/>
          <w:tab w:val="left" w:pos="9540"/>
          <w:tab w:val="left" w:pos="13500"/>
        </w:tabs>
        <w:spacing w:before="0" w:after="0"/>
        <w:rPr>
          <w:sz w:val="20"/>
          <w:szCs w:val="20"/>
          <w:lang w:bidi="ar-SA"/>
        </w:rPr>
        <w:sectPr w:rsidR="007A45FC" w:rsidSect="00304006">
          <w:footerReference w:type="default" r:id="rId16"/>
          <w:type w:val="continuous"/>
          <w:pgSz w:w="15840" w:h="12240" w:orient="landscape" w:code="1"/>
          <w:pgMar w:top="450" w:right="720" w:bottom="180" w:left="720" w:header="0" w:footer="504" w:gutter="0"/>
          <w:cols w:space="720"/>
          <w:docGrid w:linePitch="326"/>
        </w:sectPr>
      </w:pPr>
    </w:p>
    <w:p w14:paraId="4A8A1A29" w14:textId="77777777" w:rsidR="009D2C81" w:rsidRPr="008A67AC" w:rsidRDefault="009D2C81" w:rsidP="00967D9C">
      <w:pPr>
        <w:tabs>
          <w:tab w:val="left" w:pos="5940"/>
          <w:tab w:val="left" w:pos="6840"/>
          <w:tab w:val="left" w:pos="9540"/>
          <w:tab w:val="left" w:pos="13500"/>
        </w:tabs>
        <w:spacing w:before="0" w:after="120"/>
        <w:ind w:right="-288"/>
        <w:rPr>
          <w:sz w:val="16"/>
          <w:szCs w:val="16"/>
          <w:lang w:bidi="ar-SA"/>
        </w:rPr>
      </w:pPr>
      <w:r w:rsidRPr="008A67AC">
        <w:rPr>
          <w:sz w:val="16"/>
          <w:szCs w:val="16"/>
          <w:lang w:bidi="ar-SA"/>
        </w:rPr>
        <w:t xml:space="preserve">The </w:t>
      </w:r>
      <w:r w:rsidRPr="008A67AC">
        <w:rPr>
          <w:b/>
          <w:sz w:val="16"/>
          <w:szCs w:val="16"/>
          <w:lang w:bidi="ar-SA"/>
        </w:rPr>
        <w:t>Richard B. Russell National School Lunch Act</w:t>
      </w:r>
      <w:r w:rsidRPr="008A67AC">
        <w:rPr>
          <w:sz w:val="16"/>
          <w:szCs w:val="16"/>
          <w:lang w:bidi="ar-SA"/>
        </w:rPr>
        <w:t xml:space="preserve"> 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identiﬁer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beneﬁts for their programs, auditors for program reviews, and law enforcement officials to help them look into violations of program rules.</w:t>
      </w:r>
    </w:p>
    <w:p w14:paraId="2F1A7DD9" w14:textId="77777777" w:rsidR="00095C75" w:rsidRPr="008A67AC" w:rsidRDefault="00095C75" w:rsidP="004F4A05">
      <w:pPr>
        <w:tabs>
          <w:tab w:val="left" w:pos="5940"/>
          <w:tab w:val="left" w:pos="6840"/>
          <w:tab w:val="left" w:pos="9540"/>
          <w:tab w:val="left" w:pos="13500"/>
        </w:tabs>
        <w:spacing w:before="120" w:after="120"/>
        <w:ind w:right="-288"/>
        <w:rPr>
          <w:sz w:val="16"/>
          <w:szCs w:val="16"/>
          <w:lang w:bidi="ar-SA"/>
        </w:rPr>
      </w:pPr>
      <w:r w:rsidRPr="008A67AC">
        <w:rPr>
          <w:sz w:val="16"/>
          <w:szCs w:val="16"/>
          <w:lang w:bidi="ar-SA"/>
        </w:rPr>
        <w:t>At public school districts, each student’s school meal status also is recorded on a statewide computer system used to report student data to MDE as required by state law. MDE uses this information to: (1) Administer state and federal programs, (2) Calculate compensatory revenue for public schools, and (3) Judge the quality of the state’s educational program.</w:t>
      </w:r>
    </w:p>
    <w:p w14:paraId="265AB757" w14:textId="77777777" w:rsidR="009D2C81" w:rsidRPr="008A67AC" w:rsidRDefault="00F54A05" w:rsidP="004F4A05">
      <w:pPr>
        <w:tabs>
          <w:tab w:val="left" w:pos="5940"/>
          <w:tab w:val="left" w:pos="6840"/>
          <w:tab w:val="left" w:pos="9540"/>
          <w:tab w:val="left" w:pos="13500"/>
        </w:tabs>
        <w:spacing w:before="120" w:after="120"/>
        <w:ind w:right="-288"/>
        <w:rPr>
          <w:sz w:val="16"/>
          <w:szCs w:val="16"/>
          <w:lang w:bidi="ar-SA"/>
        </w:rPr>
      </w:pPr>
      <w:r w:rsidRPr="00F54A05">
        <w:rPr>
          <w:rStyle w:val="Strong"/>
          <w:rFonts w:asciiTheme="minorHAnsi" w:hAnsiTheme="minorHAnsi" w:cstheme="minorHAnsi"/>
          <w:color w:val="333333"/>
          <w:sz w:val="16"/>
          <w:szCs w:val="16"/>
        </w:rPr>
        <w:t>Nondiscrimination statement</w:t>
      </w:r>
      <w:r w:rsidRPr="00F54A05">
        <w:rPr>
          <w:rFonts w:asciiTheme="minorHAnsi" w:hAnsiTheme="minorHAnsi" w:cstheme="minorHAnsi"/>
          <w:color w:val="333333"/>
          <w:sz w:val="16"/>
          <w:szCs w:val="16"/>
        </w:rPr>
        <w:t>:</w:t>
      </w:r>
      <w:r>
        <w:rPr>
          <w:rFonts w:ascii="Helvetica" w:hAnsi="Helvetica" w:cs="Helvetica"/>
          <w:color w:val="333333"/>
          <w:sz w:val="21"/>
          <w:szCs w:val="21"/>
        </w:rPr>
        <w:t xml:space="preserve"> </w:t>
      </w:r>
      <w:r w:rsidR="009D2C81" w:rsidRPr="008A67AC">
        <w:rPr>
          <w:sz w:val="16"/>
          <w:szCs w:val="16"/>
          <w:lang w:bidi="ar-SA"/>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14:paraId="01383F5A" w14:textId="77777777" w:rsidR="009D2C81" w:rsidRPr="008A67AC" w:rsidRDefault="009D2C81" w:rsidP="004F4A05">
      <w:pPr>
        <w:tabs>
          <w:tab w:val="left" w:pos="5940"/>
          <w:tab w:val="left" w:pos="6840"/>
          <w:tab w:val="left" w:pos="9540"/>
          <w:tab w:val="left" w:pos="13500"/>
        </w:tabs>
        <w:spacing w:before="120" w:after="120"/>
        <w:ind w:right="-288"/>
        <w:rPr>
          <w:sz w:val="16"/>
          <w:szCs w:val="16"/>
          <w:lang w:bidi="ar-SA"/>
        </w:rPr>
      </w:pPr>
      <w:r w:rsidRPr="008A67AC">
        <w:rPr>
          <w:sz w:val="16"/>
          <w:szCs w:val="16"/>
          <w:lang w:bidi="ar-SA"/>
        </w:rPr>
        <w:t>Persons with disabilities who require alternative means of communication for program information (e.g. Braille, large print, audiotape, American Sign Language, etc.), should contact the Agency (State or local) where they applied for beneﬁts. Individuals who are deaf, hard of hearing or have speech disabilities may contact USDA through the Federal Relay Service at (800) 877-8339. Additionally, program information may be made available in languages other than English.</w:t>
      </w:r>
    </w:p>
    <w:p w14:paraId="65E322C1" w14:textId="77777777" w:rsidR="00F54A05" w:rsidRDefault="00F54A05" w:rsidP="00A3740E">
      <w:pPr>
        <w:tabs>
          <w:tab w:val="left" w:pos="720"/>
          <w:tab w:val="left" w:pos="6840"/>
          <w:tab w:val="left" w:pos="9540"/>
          <w:tab w:val="left" w:pos="13500"/>
        </w:tabs>
        <w:spacing w:before="0" w:after="0"/>
        <w:ind w:right="-288"/>
        <w:rPr>
          <w:rFonts w:asciiTheme="minorHAnsi" w:hAnsiTheme="minorHAnsi" w:cstheme="minorHAnsi"/>
          <w:color w:val="333333"/>
          <w:sz w:val="16"/>
          <w:szCs w:val="16"/>
        </w:rPr>
      </w:pPr>
      <w:r w:rsidRPr="00F54A05">
        <w:rPr>
          <w:rFonts w:asciiTheme="minorHAnsi" w:hAnsiTheme="minorHAnsi" w:cstheme="minorHAnsi"/>
          <w:color w:val="333333"/>
          <w:sz w:val="16"/>
          <w:szCs w:val="16"/>
        </w:rPr>
        <w:t xml:space="preserve">To file a program complaint of discrimination, you have two options: 1. Complete the </w:t>
      </w:r>
      <w:hyperlink r:id="rId17" w:history="1">
        <w:r w:rsidRPr="00F54A05">
          <w:rPr>
            <w:rStyle w:val="Hyperlink"/>
            <w:rFonts w:asciiTheme="minorHAnsi" w:hAnsiTheme="minorHAnsi" w:cstheme="minorHAnsi"/>
            <w:color w:val="0000FF"/>
            <w:sz w:val="16"/>
            <w:szCs w:val="16"/>
          </w:rPr>
          <w:t>USDA Program Discrimination Complaint Form</w:t>
        </w:r>
      </w:hyperlink>
      <w:r w:rsidRPr="00F54A05">
        <w:rPr>
          <w:rFonts w:asciiTheme="minorHAnsi" w:hAnsiTheme="minorHAnsi" w:cstheme="minorHAnsi"/>
          <w:color w:val="333333"/>
          <w:sz w:val="16"/>
          <w:szCs w:val="16"/>
        </w:rPr>
        <w:t xml:space="preserve">, (AD-3027) found online at </w:t>
      </w:r>
      <w:hyperlink r:id="rId18" w:history="1">
        <w:r w:rsidRPr="00F54A05">
          <w:rPr>
            <w:rStyle w:val="Hyperlink"/>
            <w:rFonts w:asciiTheme="minorHAnsi" w:hAnsiTheme="minorHAnsi" w:cstheme="minorHAnsi"/>
            <w:color w:val="0000FF"/>
            <w:sz w:val="16"/>
            <w:szCs w:val="16"/>
          </w:rPr>
          <w:t>Filing a Program Discrimination Complaint as a USDA Customer</w:t>
        </w:r>
      </w:hyperlink>
      <w:r w:rsidRPr="00F54A05">
        <w:rPr>
          <w:rFonts w:asciiTheme="minorHAnsi" w:hAnsiTheme="minorHAnsi" w:cstheme="minorHAnsi"/>
          <w:color w:val="333333"/>
          <w:sz w:val="16"/>
          <w:szCs w:val="16"/>
        </w:rPr>
        <w:t xml:space="preserve">, </w:t>
      </w:r>
      <w:r w:rsidR="006E3E5D" w:rsidRPr="00305B0E">
        <w:rPr>
          <w:rFonts w:asciiTheme="minorHAnsi" w:hAnsiTheme="minorHAnsi" w:cstheme="minorHAnsi"/>
          <w:sz w:val="16"/>
          <w:szCs w:val="16"/>
        </w:rPr>
        <w:t>http://www.ascr.usda.gov/complaint_filing_cust.html</w:t>
      </w:r>
      <w:r w:rsidR="006E3E5D">
        <w:rPr>
          <w:rFonts w:asciiTheme="minorHAnsi" w:hAnsiTheme="minorHAnsi" w:cstheme="minorHAnsi"/>
          <w:color w:val="333333"/>
          <w:sz w:val="16"/>
          <w:szCs w:val="16"/>
        </w:rPr>
        <w:t xml:space="preserve"> </w:t>
      </w:r>
      <w:r w:rsidRPr="00F54A05">
        <w:rPr>
          <w:rFonts w:asciiTheme="minorHAnsi" w:hAnsiTheme="minorHAnsi" w:cstheme="minorHAnsi"/>
          <w:color w:val="333333"/>
          <w:sz w:val="16"/>
          <w:szCs w:val="16"/>
        </w:rPr>
        <w:t xml:space="preserve">and at any USDA office; or, 2. Write a letter addressed to USDA; provide in the letter all of the information requested in the form. To request a copy of the complaint form, call </w:t>
      </w:r>
      <w:r w:rsidRPr="00F54A05">
        <w:rPr>
          <w:rStyle w:val="baec5a81-e4d6-4674-97f3-e9220f0136c1"/>
          <w:rFonts w:asciiTheme="minorHAnsi" w:hAnsiTheme="minorHAnsi" w:cstheme="minorHAnsi"/>
          <w:color w:val="333333"/>
          <w:sz w:val="16"/>
          <w:szCs w:val="16"/>
        </w:rPr>
        <w:t>866-632-9992</w:t>
      </w:r>
      <w:r w:rsidRPr="00F54A05">
        <w:rPr>
          <w:rFonts w:asciiTheme="minorHAnsi" w:hAnsiTheme="minorHAnsi" w:cstheme="minorHAnsi"/>
          <w:color w:val="333333"/>
          <w:sz w:val="16"/>
          <w:szCs w:val="16"/>
        </w:rPr>
        <w:t>. Submit your completed form or letter to USDA by one of the following methods:</w:t>
      </w:r>
    </w:p>
    <w:p w14:paraId="55B935C2" w14:textId="77777777" w:rsidR="00F54A05" w:rsidRPr="00F54A05" w:rsidRDefault="00F54A05" w:rsidP="00AE187C">
      <w:pPr>
        <w:spacing w:before="0" w:after="0" w:line="240" w:lineRule="auto"/>
        <w:ind w:left="360" w:hanging="360"/>
        <w:rPr>
          <w:rFonts w:asciiTheme="minorHAnsi" w:hAnsiTheme="minorHAnsi" w:cstheme="minorHAnsi"/>
          <w:color w:val="333333"/>
          <w:sz w:val="16"/>
          <w:szCs w:val="16"/>
        </w:rPr>
      </w:pPr>
      <w:r w:rsidRPr="00F54A05">
        <w:rPr>
          <w:rFonts w:asciiTheme="minorHAnsi" w:hAnsiTheme="minorHAnsi" w:cstheme="minorHAnsi"/>
          <w:color w:val="333333"/>
          <w:sz w:val="16"/>
          <w:szCs w:val="16"/>
        </w:rPr>
        <w:t>(1)   Mail:</w:t>
      </w:r>
      <w:r w:rsidR="00AE187C">
        <w:rPr>
          <w:rFonts w:asciiTheme="minorHAnsi" w:hAnsiTheme="minorHAnsi" w:cstheme="minorHAnsi"/>
          <w:color w:val="333333"/>
          <w:sz w:val="16"/>
          <w:szCs w:val="16"/>
        </w:rPr>
        <w:tab/>
      </w:r>
      <w:r w:rsidRPr="00F54A05">
        <w:rPr>
          <w:rFonts w:asciiTheme="minorHAnsi" w:hAnsiTheme="minorHAnsi" w:cstheme="minorHAnsi"/>
          <w:color w:val="333333"/>
          <w:sz w:val="16"/>
          <w:szCs w:val="16"/>
        </w:rPr>
        <w:t>U.S. Department of Agriculture</w:t>
      </w:r>
    </w:p>
    <w:p w14:paraId="3D502B25" w14:textId="77777777" w:rsidR="00F54A05" w:rsidRPr="00F54A05" w:rsidRDefault="00F54A05" w:rsidP="00AE187C">
      <w:pPr>
        <w:spacing w:before="0" w:after="0" w:line="240" w:lineRule="auto"/>
        <w:ind w:left="270" w:firstLine="450"/>
        <w:rPr>
          <w:rFonts w:asciiTheme="minorHAnsi" w:hAnsiTheme="minorHAnsi" w:cstheme="minorHAnsi"/>
          <w:color w:val="333333"/>
          <w:sz w:val="16"/>
          <w:szCs w:val="16"/>
        </w:rPr>
      </w:pPr>
      <w:r w:rsidRPr="00F54A05">
        <w:rPr>
          <w:rFonts w:asciiTheme="minorHAnsi" w:hAnsiTheme="minorHAnsi" w:cstheme="minorHAnsi"/>
          <w:color w:val="333333"/>
          <w:sz w:val="16"/>
          <w:szCs w:val="16"/>
        </w:rPr>
        <w:t>Office of the Assistant Secretary for Civil Rights</w:t>
      </w:r>
    </w:p>
    <w:p w14:paraId="4793F1D9" w14:textId="77777777" w:rsidR="00F54A05" w:rsidRPr="00F54A05" w:rsidRDefault="00F54A05" w:rsidP="00AE187C">
      <w:pPr>
        <w:spacing w:before="0" w:after="0" w:line="240" w:lineRule="auto"/>
        <w:ind w:left="720"/>
        <w:rPr>
          <w:rFonts w:asciiTheme="minorHAnsi" w:hAnsiTheme="minorHAnsi" w:cstheme="minorHAnsi"/>
          <w:color w:val="333333"/>
          <w:sz w:val="16"/>
          <w:szCs w:val="16"/>
        </w:rPr>
      </w:pPr>
      <w:r w:rsidRPr="00F54A05">
        <w:rPr>
          <w:rFonts w:asciiTheme="minorHAnsi" w:hAnsiTheme="minorHAnsi" w:cstheme="minorHAnsi"/>
          <w:color w:val="333333"/>
          <w:sz w:val="16"/>
          <w:szCs w:val="16"/>
        </w:rPr>
        <w:t>1400 Independence Avenue, SW</w:t>
      </w:r>
    </w:p>
    <w:p w14:paraId="11B1EFA5" w14:textId="77777777" w:rsidR="00F54A05" w:rsidRPr="00F54A05" w:rsidRDefault="00F54A05" w:rsidP="00AE187C">
      <w:pPr>
        <w:spacing w:before="0" w:after="0" w:line="240" w:lineRule="auto"/>
        <w:ind w:left="270" w:firstLine="450"/>
        <w:rPr>
          <w:rFonts w:asciiTheme="minorHAnsi" w:hAnsiTheme="minorHAnsi" w:cstheme="minorHAnsi"/>
          <w:color w:val="333333"/>
          <w:sz w:val="16"/>
          <w:szCs w:val="16"/>
        </w:rPr>
      </w:pPr>
      <w:r w:rsidRPr="00F54A05">
        <w:rPr>
          <w:rFonts w:asciiTheme="minorHAnsi" w:hAnsiTheme="minorHAnsi" w:cstheme="minorHAnsi"/>
          <w:color w:val="333333"/>
          <w:sz w:val="16"/>
          <w:szCs w:val="16"/>
        </w:rPr>
        <w:t>Washington, D.C. 20250-9410;</w:t>
      </w:r>
    </w:p>
    <w:p w14:paraId="7243504D" w14:textId="77777777" w:rsidR="00F54A05" w:rsidRPr="00F54A05" w:rsidRDefault="00F54A05" w:rsidP="00F54A05">
      <w:pPr>
        <w:spacing w:before="0" w:after="0" w:line="240" w:lineRule="auto"/>
        <w:rPr>
          <w:rFonts w:asciiTheme="minorHAnsi" w:hAnsiTheme="minorHAnsi" w:cstheme="minorHAnsi"/>
          <w:color w:val="333333"/>
          <w:sz w:val="16"/>
          <w:szCs w:val="16"/>
        </w:rPr>
      </w:pPr>
      <w:r w:rsidRPr="00F54A05">
        <w:rPr>
          <w:rFonts w:asciiTheme="minorHAnsi" w:hAnsiTheme="minorHAnsi" w:cstheme="minorHAnsi"/>
          <w:color w:val="333333"/>
          <w:sz w:val="16"/>
          <w:szCs w:val="16"/>
        </w:rPr>
        <w:t xml:space="preserve">(2)   Fax: </w:t>
      </w:r>
      <w:r w:rsidRPr="00F54A05">
        <w:rPr>
          <w:rStyle w:val="baec5a81-e4d6-4674-97f3-e9220f0136c1"/>
          <w:rFonts w:asciiTheme="minorHAnsi" w:hAnsiTheme="minorHAnsi" w:cstheme="minorHAnsi"/>
          <w:color w:val="333333"/>
          <w:sz w:val="16"/>
          <w:szCs w:val="16"/>
        </w:rPr>
        <w:t>202-690-7442</w:t>
      </w:r>
      <w:r w:rsidRPr="00F54A05">
        <w:rPr>
          <w:rFonts w:asciiTheme="minorHAnsi" w:hAnsiTheme="minorHAnsi" w:cstheme="minorHAnsi"/>
          <w:color w:val="333333"/>
          <w:sz w:val="16"/>
          <w:szCs w:val="16"/>
        </w:rPr>
        <w:t>; or</w:t>
      </w:r>
    </w:p>
    <w:p w14:paraId="1B6C7F21" w14:textId="77777777" w:rsidR="00485105" w:rsidRDefault="00F54A05" w:rsidP="00264982">
      <w:pPr>
        <w:spacing w:before="0" w:after="0" w:line="240" w:lineRule="auto"/>
        <w:rPr>
          <w:rFonts w:asciiTheme="minorHAnsi" w:hAnsiTheme="minorHAnsi" w:cstheme="minorHAnsi"/>
          <w:color w:val="333333"/>
          <w:sz w:val="16"/>
          <w:szCs w:val="16"/>
        </w:rPr>
      </w:pPr>
      <w:r w:rsidRPr="00F54A05">
        <w:rPr>
          <w:rFonts w:asciiTheme="minorHAnsi" w:hAnsiTheme="minorHAnsi" w:cstheme="minorHAnsi"/>
          <w:color w:val="333333"/>
          <w:sz w:val="16"/>
          <w:szCs w:val="16"/>
        </w:rPr>
        <w:t xml:space="preserve">(3)   Email: </w:t>
      </w:r>
      <w:hyperlink r:id="rId19" w:history="1">
        <w:r w:rsidRPr="00F54A05">
          <w:rPr>
            <w:rStyle w:val="Hyperlink"/>
            <w:rFonts w:asciiTheme="minorHAnsi" w:hAnsiTheme="minorHAnsi" w:cstheme="minorHAnsi"/>
            <w:color w:val="0000FF"/>
            <w:sz w:val="16"/>
            <w:szCs w:val="16"/>
          </w:rPr>
          <w:t>program.intake@usda.gov</w:t>
        </w:r>
      </w:hyperlink>
      <w:r w:rsidR="00264982">
        <w:rPr>
          <w:rFonts w:asciiTheme="minorHAnsi" w:hAnsiTheme="minorHAnsi" w:cstheme="minorHAnsi"/>
          <w:color w:val="333333"/>
          <w:sz w:val="16"/>
          <w:szCs w:val="16"/>
        </w:rPr>
        <w:t xml:space="preserve">. </w:t>
      </w:r>
    </w:p>
    <w:p w14:paraId="2C55D0DC" w14:textId="77777777" w:rsidR="00264982" w:rsidRPr="00264982" w:rsidRDefault="00264982" w:rsidP="00264982">
      <w:pPr>
        <w:spacing w:before="0" w:after="0" w:line="240" w:lineRule="auto"/>
        <w:rPr>
          <w:rFonts w:asciiTheme="minorHAnsi" w:hAnsiTheme="minorHAnsi" w:cstheme="minorHAnsi"/>
          <w:color w:val="333333"/>
          <w:sz w:val="16"/>
          <w:szCs w:val="16"/>
        </w:rPr>
        <w:sectPr w:rsidR="00264982" w:rsidRPr="00264982" w:rsidSect="0038799F">
          <w:type w:val="continuous"/>
          <w:pgSz w:w="15840" w:h="12240" w:orient="landscape" w:code="1"/>
          <w:pgMar w:top="540" w:right="720" w:bottom="0" w:left="720" w:header="0" w:footer="504" w:gutter="0"/>
          <w:cols w:space="720"/>
          <w:docGrid w:linePitch="326"/>
        </w:sectPr>
      </w:pPr>
      <w:r>
        <w:rPr>
          <w:rFonts w:asciiTheme="minorHAnsi" w:hAnsiTheme="minorHAnsi" w:cstheme="minorHAnsi"/>
          <w:color w:val="333333"/>
          <w:sz w:val="16"/>
          <w:szCs w:val="16"/>
        </w:rPr>
        <w:t>This institution is an equal opportunity provider.</w:t>
      </w:r>
    </w:p>
    <w:p w14:paraId="733A406A" w14:textId="2F444D0A" w:rsidR="00485105" w:rsidRPr="00485105" w:rsidRDefault="00485105" w:rsidP="00485105">
      <w:pPr>
        <w:tabs>
          <w:tab w:val="left" w:pos="5940"/>
          <w:tab w:val="left" w:pos="6840"/>
          <w:tab w:val="left" w:pos="9540"/>
          <w:tab w:val="left" w:pos="13500"/>
        </w:tabs>
        <w:spacing w:before="0" w:after="0"/>
        <w:rPr>
          <w:b/>
          <w:sz w:val="2"/>
          <w:szCs w:val="2"/>
          <w:lang w:bidi="ar-SA"/>
        </w:rPr>
      </w:pPr>
    </w:p>
    <w:sectPr w:rsidR="00485105" w:rsidRPr="00485105" w:rsidSect="00356800">
      <w:type w:val="continuous"/>
      <w:pgSz w:w="15840" w:h="12240" w:orient="landscape" w:code="1"/>
      <w:pgMar w:top="360" w:right="720" w:bottom="0" w:left="72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D887B" w14:textId="77777777" w:rsidR="00586215" w:rsidRDefault="00586215" w:rsidP="00D91FF4">
      <w:r>
        <w:separator/>
      </w:r>
    </w:p>
  </w:endnote>
  <w:endnote w:type="continuationSeparator" w:id="0">
    <w:p w14:paraId="3413836A" w14:textId="77777777" w:rsidR="00586215" w:rsidRDefault="00586215"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Heavy">
    <w:altName w:val="Calibri"/>
    <w:charset w:val="00"/>
    <w:family w:val="auto"/>
    <w:pitch w:val="variable"/>
    <w:sig w:usb0="E10002FF" w:usb1="5000ECFF" w:usb2="00000021" w:usb3="00000000" w:csb0="0000019F" w:csb1="00000000"/>
  </w:font>
  <w:font w:name="Open Sans">
    <w:altName w:val="Tahoma"/>
    <w:charset w:val="00"/>
    <w:family w:val="swiss"/>
    <w:pitch w:val="variable"/>
    <w:sig w:usb0="00000001" w:usb1="4000205B" w:usb2="00000028" w:usb3="00000000" w:csb0="0000019F" w:csb1="00000000"/>
  </w:font>
  <w:font w:name="Lato Medium">
    <w:altName w:val="Calibri"/>
    <w:charset w:val="00"/>
    <w:family w:val="auto"/>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1CD5F" w14:textId="77777777" w:rsidR="00586215" w:rsidRPr="00B437C8" w:rsidRDefault="00586215"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8DEDB" w14:textId="77777777" w:rsidR="00586215" w:rsidRPr="00174422" w:rsidRDefault="00586215">
    <w:pPr>
      <w:pStyle w:val="Footer"/>
      <w:rPr>
        <w:sz w:val="16"/>
        <w:szCs w:val="16"/>
      </w:rPr>
    </w:pPr>
    <w:r w:rsidRPr="00174422">
      <w:rPr>
        <w:sz w:val="16"/>
        <w:szCs w:val="16"/>
      </w:rPr>
      <w:t>See Page 2 for Additional Information. Return completed form to the school at the address listed at the top of the form. Do not mail to the Minnesota Department of Education or United States Department of Agriculture.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4EA20" w14:textId="77777777" w:rsidR="00586215" w:rsidRPr="00EC26DD" w:rsidRDefault="0058621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EE29A" w14:textId="77777777" w:rsidR="00586215" w:rsidRDefault="00586215" w:rsidP="00D91FF4">
      <w:r>
        <w:separator/>
      </w:r>
    </w:p>
  </w:footnote>
  <w:footnote w:type="continuationSeparator" w:id="0">
    <w:p w14:paraId="579FA733" w14:textId="77777777" w:rsidR="00586215" w:rsidRDefault="00586215"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4.7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8ABCE368"/>
    <w:lvl w:ilvl="0" w:tplc="D0087468">
      <w:start w:val="1"/>
      <w:numFmt w:val="bullet"/>
      <w:pStyle w:val="BulletListLevel1"/>
      <w:lvlText w:val=""/>
      <w:lvlJc w:val="left"/>
      <w:pPr>
        <w:ind w:left="720" w:hanging="360"/>
      </w:pPr>
      <w:rPr>
        <w:rFonts w:ascii="Symbol" w:hAnsi="Symbol" w:hint="default"/>
        <w:b w:val="0"/>
        <w:sz w:val="16"/>
        <w:szCs w:val="16"/>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974000"/>
    <w:multiLevelType w:val="hybridMultilevel"/>
    <w:tmpl w:val="19C86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371600"/>
    <w:multiLevelType w:val="hybridMultilevel"/>
    <w:tmpl w:val="CC6833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F57265"/>
    <w:multiLevelType w:val="hybridMultilevel"/>
    <w:tmpl w:val="DB226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95E6A"/>
    <w:multiLevelType w:val="hybridMultilevel"/>
    <w:tmpl w:val="A6EE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452DD"/>
    <w:multiLevelType w:val="hybridMultilevel"/>
    <w:tmpl w:val="35846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D910ED"/>
    <w:multiLevelType w:val="hybridMultilevel"/>
    <w:tmpl w:val="CBD66AC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B62C0"/>
    <w:multiLevelType w:val="hybridMultilevel"/>
    <w:tmpl w:val="504E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370BC1"/>
    <w:multiLevelType w:val="hybridMultilevel"/>
    <w:tmpl w:val="8DA2E344"/>
    <w:lvl w:ilvl="0" w:tplc="559A495C">
      <w:start w:val="1"/>
      <w:numFmt w:val="upperLetter"/>
      <w:lvlText w:val="%1."/>
      <w:lvlJc w:val="left"/>
      <w:pPr>
        <w:ind w:left="6480" w:hanging="360"/>
      </w:pPr>
      <w:rPr>
        <w:rFonts w:hint="default"/>
        <w:b/>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A533B5"/>
    <w:multiLevelType w:val="hybridMultilevel"/>
    <w:tmpl w:val="959E5A1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4"/>
  </w:num>
  <w:num w:numId="4">
    <w:abstractNumId w:val="29"/>
  </w:num>
  <w:num w:numId="5">
    <w:abstractNumId w:val="25"/>
  </w:num>
  <w:num w:numId="6">
    <w:abstractNumId w:val="10"/>
  </w:num>
  <w:num w:numId="7">
    <w:abstractNumId w:val="20"/>
  </w:num>
  <w:num w:numId="8">
    <w:abstractNumId w:val="14"/>
  </w:num>
  <w:num w:numId="9">
    <w:abstractNumId w:val="18"/>
  </w:num>
  <w:num w:numId="10">
    <w:abstractNumId w:val="8"/>
  </w:num>
  <w:num w:numId="11">
    <w:abstractNumId w:val="8"/>
  </w:num>
  <w:num w:numId="12">
    <w:abstractNumId w:val="35"/>
  </w:num>
  <w:num w:numId="13">
    <w:abstractNumId w:val="37"/>
  </w:num>
  <w:num w:numId="14">
    <w:abstractNumId w:val="24"/>
  </w:num>
  <w:num w:numId="15">
    <w:abstractNumId w:val="8"/>
  </w:num>
  <w:num w:numId="16">
    <w:abstractNumId w:val="37"/>
  </w:num>
  <w:num w:numId="17">
    <w:abstractNumId w:val="24"/>
  </w:num>
  <w:num w:numId="18">
    <w:abstractNumId w:val="16"/>
  </w:num>
  <w:num w:numId="19">
    <w:abstractNumId w:val="11"/>
  </w:num>
  <w:num w:numId="20">
    <w:abstractNumId w:val="1"/>
  </w:num>
  <w:num w:numId="21">
    <w:abstractNumId w:val="0"/>
  </w:num>
  <w:num w:numId="22">
    <w:abstractNumId w:val="15"/>
  </w:num>
  <w:num w:numId="23">
    <w:abstractNumId w:val="27"/>
  </w:num>
  <w:num w:numId="24">
    <w:abstractNumId w:val="30"/>
  </w:num>
  <w:num w:numId="25">
    <w:abstractNumId w:val="30"/>
  </w:num>
  <w:num w:numId="26">
    <w:abstractNumId w:val="31"/>
  </w:num>
  <w:num w:numId="27">
    <w:abstractNumId w:val="19"/>
  </w:num>
  <w:num w:numId="28">
    <w:abstractNumId w:val="13"/>
  </w:num>
  <w:num w:numId="29">
    <w:abstractNumId w:val="23"/>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8"/>
  </w:num>
  <w:num w:numId="37">
    <w:abstractNumId w:val="36"/>
  </w:num>
  <w:num w:numId="38">
    <w:abstractNumId w:val="17"/>
  </w:num>
  <w:num w:numId="39">
    <w:abstractNumId w:val="32"/>
  </w:num>
  <w:num w:numId="40">
    <w:abstractNumId w:val="38"/>
  </w:num>
  <w:num w:numId="41">
    <w:abstractNumId w:val="26"/>
  </w:num>
  <w:num w:numId="42">
    <w:abstractNumId w:val="33"/>
  </w:num>
  <w:num w:numId="43">
    <w:abstractNumId w:val="21"/>
  </w:num>
  <w:num w:numId="44">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6A"/>
    <w:rsid w:val="000003C4"/>
    <w:rsid w:val="00002DEC"/>
    <w:rsid w:val="000038DC"/>
    <w:rsid w:val="000065AC"/>
    <w:rsid w:val="00006A0A"/>
    <w:rsid w:val="00013199"/>
    <w:rsid w:val="000136DE"/>
    <w:rsid w:val="00013FCB"/>
    <w:rsid w:val="000203F9"/>
    <w:rsid w:val="0002106F"/>
    <w:rsid w:val="00021F9D"/>
    <w:rsid w:val="000229D5"/>
    <w:rsid w:val="00023ABF"/>
    <w:rsid w:val="000401E1"/>
    <w:rsid w:val="00040C79"/>
    <w:rsid w:val="0004195C"/>
    <w:rsid w:val="00064B90"/>
    <w:rsid w:val="000722DA"/>
    <w:rsid w:val="00072FB1"/>
    <w:rsid w:val="00073127"/>
    <w:rsid w:val="0007374A"/>
    <w:rsid w:val="00074B49"/>
    <w:rsid w:val="00075BFA"/>
    <w:rsid w:val="000772A6"/>
    <w:rsid w:val="00077A06"/>
    <w:rsid w:val="00080404"/>
    <w:rsid w:val="0008346E"/>
    <w:rsid w:val="00084317"/>
    <w:rsid w:val="00084742"/>
    <w:rsid w:val="00085492"/>
    <w:rsid w:val="000869F7"/>
    <w:rsid w:val="00095C75"/>
    <w:rsid w:val="000A1F83"/>
    <w:rsid w:val="000B06C2"/>
    <w:rsid w:val="000B0A75"/>
    <w:rsid w:val="000B269A"/>
    <w:rsid w:val="000B2E68"/>
    <w:rsid w:val="000B47C8"/>
    <w:rsid w:val="000C20D3"/>
    <w:rsid w:val="000C3708"/>
    <w:rsid w:val="000C3761"/>
    <w:rsid w:val="000C3DD9"/>
    <w:rsid w:val="000C7373"/>
    <w:rsid w:val="000D1AEA"/>
    <w:rsid w:val="000E1973"/>
    <w:rsid w:val="000E313B"/>
    <w:rsid w:val="000E3E9D"/>
    <w:rsid w:val="000E4392"/>
    <w:rsid w:val="000F3196"/>
    <w:rsid w:val="000F4BB1"/>
    <w:rsid w:val="000F753E"/>
    <w:rsid w:val="00114910"/>
    <w:rsid w:val="00135082"/>
    <w:rsid w:val="00135DC7"/>
    <w:rsid w:val="00147ED1"/>
    <w:rsid w:val="001500D6"/>
    <w:rsid w:val="00157C41"/>
    <w:rsid w:val="0016050A"/>
    <w:rsid w:val="00163042"/>
    <w:rsid w:val="0016451B"/>
    <w:rsid w:val="001661D9"/>
    <w:rsid w:val="00167769"/>
    <w:rsid w:val="001708EC"/>
    <w:rsid w:val="00174422"/>
    <w:rsid w:val="00181429"/>
    <w:rsid w:val="00183B78"/>
    <w:rsid w:val="001925A8"/>
    <w:rsid w:val="0019673D"/>
    <w:rsid w:val="00197518"/>
    <w:rsid w:val="00197F44"/>
    <w:rsid w:val="001A10F7"/>
    <w:rsid w:val="001A46BB"/>
    <w:rsid w:val="001B2687"/>
    <w:rsid w:val="001B30FB"/>
    <w:rsid w:val="001B6FD0"/>
    <w:rsid w:val="001B7D48"/>
    <w:rsid w:val="001C072A"/>
    <w:rsid w:val="001C3208"/>
    <w:rsid w:val="001C55E0"/>
    <w:rsid w:val="001D5B2A"/>
    <w:rsid w:val="001E0824"/>
    <w:rsid w:val="001E5573"/>
    <w:rsid w:val="001E5ECF"/>
    <w:rsid w:val="001E7432"/>
    <w:rsid w:val="001F4201"/>
    <w:rsid w:val="00202592"/>
    <w:rsid w:val="00204306"/>
    <w:rsid w:val="00211CA3"/>
    <w:rsid w:val="0022292A"/>
    <w:rsid w:val="00222A49"/>
    <w:rsid w:val="0022552E"/>
    <w:rsid w:val="00227E68"/>
    <w:rsid w:val="00232F7C"/>
    <w:rsid w:val="002335CD"/>
    <w:rsid w:val="00236CB0"/>
    <w:rsid w:val="00245778"/>
    <w:rsid w:val="0024672D"/>
    <w:rsid w:val="002503B8"/>
    <w:rsid w:val="00252DB3"/>
    <w:rsid w:val="00255969"/>
    <w:rsid w:val="00257AF5"/>
    <w:rsid w:val="00261247"/>
    <w:rsid w:val="0026126B"/>
    <w:rsid w:val="00264652"/>
    <w:rsid w:val="00264982"/>
    <w:rsid w:val="0026674F"/>
    <w:rsid w:val="00271C0A"/>
    <w:rsid w:val="00276F58"/>
    <w:rsid w:val="00277E83"/>
    <w:rsid w:val="00280071"/>
    <w:rsid w:val="002807DF"/>
    <w:rsid w:val="00282084"/>
    <w:rsid w:val="00291052"/>
    <w:rsid w:val="0029216D"/>
    <w:rsid w:val="002A12EA"/>
    <w:rsid w:val="002A3875"/>
    <w:rsid w:val="002B424F"/>
    <w:rsid w:val="002B4ED9"/>
    <w:rsid w:val="002B4F3E"/>
    <w:rsid w:val="002B57CC"/>
    <w:rsid w:val="002B5E79"/>
    <w:rsid w:val="002B643C"/>
    <w:rsid w:val="002C0859"/>
    <w:rsid w:val="002C09F5"/>
    <w:rsid w:val="002C4D0D"/>
    <w:rsid w:val="002C4E0A"/>
    <w:rsid w:val="002C5600"/>
    <w:rsid w:val="002C6D6E"/>
    <w:rsid w:val="002E1290"/>
    <w:rsid w:val="002E7098"/>
    <w:rsid w:val="002F1947"/>
    <w:rsid w:val="002F2C31"/>
    <w:rsid w:val="002F5559"/>
    <w:rsid w:val="00303C02"/>
    <w:rsid w:val="00304006"/>
    <w:rsid w:val="00305B0E"/>
    <w:rsid w:val="0030670A"/>
    <w:rsid w:val="003069A5"/>
    <w:rsid w:val="00306D94"/>
    <w:rsid w:val="003110C4"/>
    <w:rsid w:val="003125DF"/>
    <w:rsid w:val="00330A0B"/>
    <w:rsid w:val="00335736"/>
    <w:rsid w:val="0034688E"/>
    <w:rsid w:val="00350EE3"/>
    <w:rsid w:val="003563D2"/>
    <w:rsid w:val="00356800"/>
    <w:rsid w:val="00362003"/>
    <w:rsid w:val="0037045B"/>
    <w:rsid w:val="00372124"/>
    <w:rsid w:val="00376FA5"/>
    <w:rsid w:val="00377673"/>
    <w:rsid w:val="00382AA4"/>
    <w:rsid w:val="0038799F"/>
    <w:rsid w:val="00387C35"/>
    <w:rsid w:val="00392303"/>
    <w:rsid w:val="0039636D"/>
    <w:rsid w:val="003A1479"/>
    <w:rsid w:val="003A1813"/>
    <w:rsid w:val="003A503C"/>
    <w:rsid w:val="003A5F7C"/>
    <w:rsid w:val="003B0146"/>
    <w:rsid w:val="003B0AA9"/>
    <w:rsid w:val="003B2B0A"/>
    <w:rsid w:val="003B7D82"/>
    <w:rsid w:val="003C03D3"/>
    <w:rsid w:val="003C4644"/>
    <w:rsid w:val="003C5BE3"/>
    <w:rsid w:val="003D1A30"/>
    <w:rsid w:val="003E7D55"/>
    <w:rsid w:val="003F14AA"/>
    <w:rsid w:val="003F5C08"/>
    <w:rsid w:val="003F5F5F"/>
    <w:rsid w:val="00404F9A"/>
    <w:rsid w:val="00407CBC"/>
    <w:rsid w:val="00413A7C"/>
    <w:rsid w:val="004141DD"/>
    <w:rsid w:val="0041536E"/>
    <w:rsid w:val="00420AF8"/>
    <w:rsid w:val="0042598A"/>
    <w:rsid w:val="00436FBB"/>
    <w:rsid w:val="004417BE"/>
    <w:rsid w:val="00443DC4"/>
    <w:rsid w:val="00452B8A"/>
    <w:rsid w:val="00461804"/>
    <w:rsid w:val="004643F7"/>
    <w:rsid w:val="00465DA2"/>
    <w:rsid w:val="00466810"/>
    <w:rsid w:val="00466881"/>
    <w:rsid w:val="00470ED7"/>
    <w:rsid w:val="0047706A"/>
    <w:rsid w:val="004816B5"/>
    <w:rsid w:val="00483616"/>
    <w:rsid w:val="00483DD2"/>
    <w:rsid w:val="00485105"/>
    <w:rsid w:val="00485E3F"/>
    <w:rsid w:val="00491CD2"/>
    <w:rsid w:val="00494E6F"/>
    <w:rsid w:val="0049597B"/>
    <w:rsid w:val="004A1B4D"/>
    <w:rsid w:val="004A58DD"/>
    <w:rsid w:val="004A6119"/>
    <w:rsid w:val="004B2F85"/>
    <w:rsid w:val="004B47DC"/>
    <w:rsid w:val="004B4DDA"/>
    <w:rsid w:val="004B4EEE"/>
    <w:rsid w:val="004C28B3"/>
    <w:rsid w:val="004C3961"/>
    <w:rsid w:val="004D0D4C"/>
    <w:rsid w:val="004D7054"/>
    <w:rsid w:val="004E2E80"/>
    <w:rsid w:val="004E3DF6"/>
    <w:rsid w:val="004E75B3"/>
    <w:rsid w:val="004F04BA"/>
    <w:rsid w:val="004F0EFF"/>
    <w:rsid w:val="004F4A05"/>
    <w:rsid w:val="0050093F"/>
    <w:rsid w:val="005075A8"/>
    <w:rsid w:val="00514788"/>
    <w:rsid w:val="00525DCB"/>
    <w:rsid w:val="00534E4B"/>
    <w:rsid w:val="005371D8"/>
    <w:rsid w:val="00541B74"/>
    <w:rsid w:val="0054371B"/>
    <w:rsid w:val="00547E68"/>
    <w:rsid w:val="00550292"/>
    <w:rsid w:val="00555067"/>
    <w:rsid w:val="00557888"/>
    <w:rsid w:val="00561E50"/>
    <w:rsid w:val="0056615E"/>
    <w:rsid w:val="005666F2"/>
    <w:rsid w:val="0056677B"/>
    <w:rsid w:val="0057515F"/>
    <w:rsid w:val="005764FB"/>
    <w:rsid w:val="00581ABE"/>
    <w:rsid w:val="0058227B"/>
    <w:rsid w:val="005830DB"/>
    <w:rsid w:val="00586215"/>
    <w:rsid w:val="005A2463"/>
    <w:rsid w:val="005A6C66"/>
    <w:rsid w:val="005A73F6"/>
    <w:rsid w:val="005B2DDF"/>
    <w:rsid w:val="005B30AE"/>
    <w:rsid w:val="005B4AE7"/>
    <w:rsid w:val="005B53B0"/>
    <w:rsid w:val="005C16D8"/>
    <w:rsid w:val="005C3F37"/>
    <w:rsid w:val="005D4207"/>
    <w:rsid w:val="005D4525"/>
    <w:rsid w:val="005D45B3"/>
    <w:rsid w:val="005D5716"/>
    <w:rsid w:val="005D7D67"/>
    <w:rsid w:val="005E3FC1"/>
    <w:rsid w:val="005F3406"/>
    <w:rsid w:val="005F355E"/>
    <w:rsid w:val="005F6005"/>
    <w:rsid w:val="00601B3F"/>
    <w:rsid w:val="006064AB"/>
    <w:rsid w:val="006168D5"/>
    <w:rsid w:val="00621BD2"/>
    <w:rsid w:val="00622BB5"/>
    <w:rsid w:val="00623DE2"/>
    <w:rsid w:val="00645CC7"/>
    <w:rsid w:val="00650E18"/>
    <w:rsid w:val="006513A0"/>
    <w:rsid w:val="00652D74"/>
    <w:rsid w:val="00655345"/>
    <w:rsid w:val="0065683E"/>
    <w:rsid w:val="00657B60"/>
    <w:rsid w:val="00661E49"/>
    <w:rsid w:val="00665D65"/>
    <w:rsid w:val="00670ABA"/>
    <w:rsid w:val="00672536"/>
    <w:rsid w:val="00681EDC"/>
    <w:rsid w:val="00683D66"/>
    <w:rsid w:val="0068649F"/>
    <w:rsid w:val="00687189"/>
    <w:rsid w:val="00691BA7"/>
    <w:rsid w:val="00691D8B"/>
    <w:rsid w:val="00692A4D"/>
    <w:rsid w:val="00696B53"/>
    <w:rsid w:val="00697CCC"/>
    <w:rsid w:val="006A266D"/>
    <w:rsid w:val="006A42BC"/>
    <w:rsid w:val="006B13B7"/>
    <w:rsid w:val="006B2942"/>
    <w:rsid w:val="006B3994"/>
    <w:rsid w:val="006B4A77"/>
    <w:rsid w:val="006C0E45"/>
    <w:rsid w:val="006C334B"/>
    <w:rsid w:val="006D2FB0"/>
    <w:rsid w:val="006D4829"/>
    <w:rsid w:val="006D4E2F"/>
    <w:rsid w:val="006E16F6"/>
    <w:rsid w:val="006E18EC"/>
    <w:rsid w:val="006E3E5D"/>
    <w:rsid w:val="006E46F0"/>
    <w:rsid w:val="006E6E16"/>
    <w:rsid w:val="006F26C9"/>
    <w:rsid w:val="006F3B38"/>
    <w:rsid w:val="006F3D96"/>
    <w:rsid w:val="00703012"/>
    <w:rsid w:val="00703840"/>
    <w:rsid w:val="00703CBC"/>
    <w:rsid w:val="007120E4"/>
    <w:rsid w:val="007134A6"/>
    <w:rsid w:val="007137A4"/>
    <w:rsid w:val="0073095C"/>
    <w:rsid w:val="00730E59"/>
    <w:rsid w:val="007310E0"/>
    <w:rsid w:val="00735550"/>
    <w:rsid w:val="00736092"/>
    <w:rsid w:val="0074778B"/>
    <w:rsid w:val="007500A0"/>
    <w:rsid w:val="00750522"/>
    <w:rsid w:val="007558DB"/>
    <w:rsid w:val="00761489"/>
    <w:rsid w:val="00762D9B"/>
    <w:rsid w:val="0077225E"/>
    <w:rsid w:val="007825C2"/>
    <w:rsid w:val="007857F7"/>
    <w:rsid w:val="00793F48"/>
    <w:rsid w:val="0079668D"/>
    <w:rsid w:val="007A45FC"/>
    <w:rsid w:val="007B016E"/>
    <w:rsid w:val="007B35B2"/>
    <w:rsid w:val="007B51D7"/>
    <w:rsid w:val="007D1CA2"/>
    <w:rsid w:val="007D1FFF"/>
    <w:rsid w:val="007D42A0"/>
    <w:rsid w:val="007D6981"/>
    <w:rsid w:val="007E09D8"/>
    <w:rsid w:val="007E399B"/>
    <w:rsid w:val="007E685C"/>
    <w:rsid w:val="007E7D7E"/>
    <w:rsid w:val="007F0EAE"/>
    <w:rsid w:val="007F6108"/>
    <w:rsid w:val="007F7097"/>
    <w:rsid w:val="00802B26"/>
    <w:rsid w:val="00806678"/>
    <w:rsid w:val="008067A6"/>
    <w:rsid w:val="00807EAE"/>
    <w:rsid w:val="0081097E"/>
    <w:rsid w:val="008140CC"/>
    <w:rsid w:val="00814E9F"/>
    <w:rsid w:val="00823E70"/>
    <w:rsid w:val="008251B3"/>
    <w:rsid w:val="00825317"/>
    <w:rsid w:val="00835A17"/>
    <w:rsid w:val="00836F2D"/>
    <w:rsid w:val="00844F1D"/>
    <w:rsid w:val="00846F64"/>
    <w:rsid w:val="0084731A"/>
    <w:rsid w:val="0084749F"/>
    <w:rsid w:val="00854331"/>
    <w:rsid w:val="00856D08"/>
    <w:rsid w:val="00857EC5"/>
    <w:rsid w:val="00861EF3"/>
    <w:rsid w:val="00862FA8"/>
    <w:rsid w:val="00864202"/>
    <w:rsid w:val="00866116"/>
    <w:rsid w:val="00874723"/>
    <w:rsid w:val="008753E5"/>
    <w:rsid w:val="008A621B"/>
    <w:rsid w:val="008A67AC"/>
    <w:rsid w:val="008A76FD"/>
    <w:rsid w:val="008B40AC"/>
    <w:rsid w:val="008B43EA"/>
    <w:rsid w:val="008B5443"/>
    <w:rsid w:val="008B7A1E"/>
    <w:rsid w:val="008C1531"/>
    <w:rsid w:val="008C33F6"/>
    <w:rsid w:val="008C6AD3"/>
    <w:rsid w:val="008C6AE6"/>
    <w:rsid w:val="008C763A"/>
    <w:rsid w:val="008C7EEB"/>
    <w:rsid w:val="008D0DEF"/>
    <w:rsid w:val="008D2256"/>
    <w:rsid w:val="008D271F"/>
    <w:rsid w:val="008D4238"/>
    <w:rsid w:val="008D498E"/>
    <w:rsid w:val="008D5E3D"/>
    <w:rsid w:val="008D7F5F"/>
    <w:rsid w:val="008E09D4"/>
    <w:rsid w:val="008E3E28"/>
    <w:rsid w:val="008E3EE8"/>
    <w:rsid w:val="008F6F90"/>
    <w:rsid w:val="008F7133"/>
    <w:rsid w:val="00901D7C"/>
    <w:rsid w:val="00905BC6"/>
    <w:rsid w:val="0090737A"/>
    <w:rsid w:val="00911546"/>
    <w:rsid w:val="00914BE8"/>
    <w:rsid w:val="009156A8"/>
    <w:rsid w:val="009174C2"/>
    <w:rsid w:val="0092180A"/>
    <w:rsid w:val="00924CC2"/>
    <w:rsid w:val="00926134"/>
    <w:rsid w:val="00930CC7"/>
    <w:rsid w:val="00937FC1"/>
    <w:rsid w:val="0094076B"/>
    <w:rsid w:val="00945615"/>
    <w:rsid w:val="0094786F"/>
    <w:rsid w:val="0095285B"/>
    <w:rsid w:val="00957160"/>
    <w:rsid w:val="0096108C"/>
    <w:rsid w:val="00961463"/>
    <w:rsid w:val="00963BA0"/>
    <w:rsid w:val="00964A1D"/>
    <w:rsid w:val="00967764"/>
    <w:rsid w:val="00967D9C"/>
    <w:rsid w:val="009758B2"/>
    <w:rsid w:val="009810EE"/>
    <w:rsid w:val="00983264"/>
    <w:rsid w:val="009837DB"/>
    <w:rsid w:val="00983911"/>
    <w:rsid w:val="00984CC9"/>
    <w:rsid w:val="0098687B"/>
    <w:rsid w:val="00987079"/>
    <w:rsid w:val="00990E51"/>
    <w:rsid w:val="00991ED5"/>
    <w:rsid w:val="0099233F"/>
    <w:rsid w:val="009A1E40"/>
    <w:rsid w:val="009A6C92"/>
    <w:rsid w:val="009B54A0"/>
    <w:rsid w:val="009C6405"/>
    <w:rsid w:val="009D149A"/>
    <w:rsid w:val="009D15D2"/>
    <w:rsid w:val="009D2914"/>
    <w:rsid w:val="009D2C81"/>
    <w:rsid w:val="009E04B8"/>
    <w:rsid w:val="009E15D1"/>
    <w:rsid w:val="009E6642"/>
    <w:rsid w:val="009F177C"/>
    <w:rsid w:val="009F2A31"/>
    <w:rsid w:val="009F6B2C"/>
    <w:rsid w:val="009F6D79"/>
    <w:rsid w:val="00A01ADB"/>
    <w:rsid w:val="00A117E0"/>
    <w:rsid w:val="00A1291C"/>
    <w:rsid w:val="00A12A8D"/>
    <w:rsid w:val="00A30799"/>
    <w:rsid w:val="00A3740E"/>
    <w:rsid w:val="00A41159"/>
    <w:rsid w:val="00A44565"/>
    <w:rsid w:val="00A476C1"/>
    <w:rsid w:val="00A55508"/>
    <w:rsid w:val="00A57FE8"/>
    <w:rsid w:val="00A64ECE"/>
    <w:rsid w:val="00A66185"/>
    <w:rsid w:val="00A70CF9"/>
    <w:rsid w:val="00A71CAD"/>
    <w:rsid w:val="00A729E5"/>
    <w:rsid w:val="00A731A2"/>
    <w:rsid w:val="00A827B0"/>
    <w:rsid w:val="00A827C1"/>
    <w:rsid w:val="00A835DA"/>
    <w:rsid w:val="00A90E1C"/>
    <w:rsid w:val="00A90FEB"/>
    <w:rsid w:val="00A9206B"/>
    <w:rsid w:val="00A92AFF"/>
    <w:rsid w:val="00A93F40"/>
    <w:rsid w:val="00A96968"/>
    <w:rsid w:val="00A96F93"/>
    <w:rsid w:val="00AA0EDB"/>
    <w:rsid w:val="00AA2BE2"/>
    <w:rsid w:val="00AB1F46"/>
    <w:rsid w:val="00AB65FF"/>
    <w:rsid w:val="00AD122F"/>
    <w:rsid w:val="00AD39DA"/>
    <w:rsid w:val="00AD5DFE"/>
    <w:rsid w:val="00AE187C"/>
    <w:rsid w:val="00AE5772"/>
    <w:rsid w:val="00AE5E0A"/>
    <w:rsid w:val="00AF22AD"/>
    <w:rsid w:val="00AF5107"/>
    <w:rsid w:val="00AF6C27"/>
    <w:rsid w:val="00B0053E"/>
    <w:rsid w:val="00B06221"/>
    <w:rsid w:val="00B06264"/>
    <w:rsid w:val="00B07C8F"/>
    <w:rsid w:val="00B12C52"/>
    <w:rsid w:val="00B2070E"/>
    <w:rsid w:val="00B22B1D"/>
    <w:rsid w:val="00B24589"/>
    <w:rsid w:val="00B275D4"/>
    <w:rsid w:val="00B27724"/>
    <w:rsid w:val="00B331BB"/>
    <w:rsid w:val="00B34152"/>
    <w:rsid w:val="00B437C8"/>
    <w:rsid w:val="00B456A0"/>
    <w:rsid w:val="00B47BC6"/>
    <w:rsid w:val="00B47EFA"/>
    <w:rsid w:val="00B5333B"/>
    <w:rsid w:val="00B53B84"/>
    <w:rsid w:val="00B61640"/>
    <w:rsid w:val="00B6373E"/>
    <w:rsid w:val="00B63CDA"/>
    <w:rsid w:val="00B72E1D"/>
    <w:rsid w:val="00B75051"/>
    <w:rsid w:val="00B77CC5"/>
    <w:rsid w:val="00B81BBE"/>
    <w:rsid w:val="00B849F8"/>
    <w:rsid w:val="00B859DE"/>
    <w:rsid w:val="00B90AD5"/>
    <w:rsid w:val="00B92E7F"/>
    <w:rsid w:val="00B9457F"/>
    <w:rsid w:val="00BB0871"/>
    <w:rsid w:val="00BB4C24"/>
    <w:rsid w:val="00BB69C1"/>
    <w:rsid w:val="00BC588A"/>
    <w:rsid w:val="00BD0E59"/>
    <w:rsid w:val="00BD2A5A"/>
    <w:rsid w:val="00BD4D7B"/>
    <w:rsid w:val="00BD5C85"/>
    <w:rsid w:val="00BE0288"/>
    <w:rsid w:val="00BE22A8"/>
    <w:rsid w:val="00BE3444"/>
    <w:rsid w:val="00BF0711"/>
    <w:rsid w:val="00BF3729"/>
    <w:rsid w:val="00BF45AB"/>
    <w:rsid w:val="00C05A8E"/>
    <w:rsid w:val="00C12441"/>
    <w:rsid w:val="00C12D2F"/>
    <w:rsid w:val="00C277A8"/>
    <w:rsid w:val="00C309AE"/>
    <w:rsid w:val="00C365CE"/>
    <w:rsid w:val="00C417EB"/>
    <w:rsid w:val="00C42D4D"/>
    <w:rsid w:val="00C42E04"/>
    <w:rsid w:val="00C43426"/>
    <w:rsid w:val="00C50BD6"/>
    <w:rsid w:val="00C50ED5"/>
    <w:rsid w:val="00C528AE"/>
    <w:rsid w:val="00C61776"/>
    <w:rsid w:val="00C65DB3"/>
    <w:rsid w:val="00C75B5D"/>
    <w:rsid w:val="00C90830"/>
    <w:rsid w:val="00CA19D8"/>
    <w:rsid w:val="00CA1A51"/>
    <w:rsid w:val="00CA2044"/>
    <w:rsid w:val="00CA5D23"/>
    <w:rsid w:val="00CB412E"/>
    <w:rsid w:val="00CB66FA"/>
    <w:rsid w:val="00CE0672"/>
    <w:rsid w:val="00CE0FEE"/>
    <w:rsid w:val="00CE45B0"/>
    <w:rsid w:val="00CF0DBC"/>
    <w:rsid w:val="00CF1393"/>
    <w:rsid w:val="00CF4F3A"/>
    <w:rsid w:val="00D0014D"/>
    <w:rsid w:val="00D059F7"/>
    <w:rsid w:val="00D11B02"/>
    <w:rsid w:val="00D22819"/>
    <w:rsid w:val="00D33929"/>
    <w:rsid w:val="00D4645F"/>
    <w:rsid w:val="00D50972"/>
    <w:rsid w:val="00D50BE6"/>
    <w:rsid w:val="00D511F0"/>
    <w:rsid w:val="00D54EE5"/>
    <w:rsid w:val="00D5700C"/>
    <w:rsid w:val="00D60C6A"/>
    <w:rsid w:val="00D63F82"/>
    <w:rsid w:val="00D640FC"/>
    <w:rsid w:val="00D66EBC"/>
    <w:rsid w:val="00D67437"/>
    <w:rsid w:val="00D70F7D"/>
    <w:rsid w:val="00D7461C"/>
    <w:rsid w:val="00D761F7"/>
    <w:rsid w:val="00D77741"/>
    <w:rsid w:val="00D91FF4"/>
    <w:rsid w:val="00D92929"/>
    <w:rsid w:val="00D93C2E"/>
    <w:rsid w:val="00D970A5"/>
    <w:rsid w:val="00DB4967"/>
    <w:rsid w:val="00DB763C"/>
    <w:rsid w:val="00DC1A1C"/>
    <w:rsid w:val="00DC22CF"/>
    <w:rsid w:val="00DD42F3"/>
    <w:rsid w:val="00DE3B8D"/>
    <w:rsid w:val="00DE4DAA"/>
    <w:rsid w:val="00DE50CB"/>
    <w:rsid w:val="00E07A43"/>
    <w:rsid w:val="00E1036F"/>
    <w:rsid w:val="00E121A5"/>
    <w:rsid w:val="00E148CA"/>
    <w:rsid w:val="00E15BBE"/>
    <w:rsid w:val="00E16F2B"/>
    <w:rsid w:val="00E206AE"/>
    <w:rsid w:val="00E20F02"/>
    <w:rsid w:val="00E21D72"/>
    <w:rsid w:val="00E229C1"/>
    <w:rsid w:val="00E23397"/>
    <w:rsid w:val="00E2489C"/>
    <w:rsid w:val="00E315CC"/>
    <w:rsid w:val="00E32CD7"/>
    <w:rsid w:val="00E37D98"/>
    <w:rsid w:val="00E37DF5"/>
    <w:rsid w:val="00E4065C"/>
    <w:rsid w:val="00E406D7"/>
    <w:rsid w:val="00E44EE1"/>
    <w:rsid w:val="00E5241D"/>
    <w:rsid w:val="00E55EE8"/>
    <w:rsid w:val="00E5680C"/>
    <w:rsid w:val="00E61486"/>
    <w:rsid w:val="00E61A16"/>
    <w:rsid w:val="00E6522A"/>
    <w:rsid w:val="00E657EB"/>
    <w:rsid w:val="00E66DA5"/>
    <w:rsid w:val="00E7358D"/>
    <w:rsid w:val="00E76267"/>
    <w:rsid w:val="00E773CC"/>
    <w:rsid w:val="00E821ED"/>
    <w:rsid w:val="00E85E72"/>
    <w:rsid w:val="00E866F1"/>
    <w:rsid w:val="00E90996"/>
    <w:rsid w:val="00EA0838"/>
    <w:rsid w:val="00EA535B"/>
    <w:rsid w:val="00EB2A55"/>
    <w:rsid w:val="00EB584A"/>
    <w:rsid w:val="00EC26DD"/>
    <w:rsid w:val="00EC579D"/>
    <w:rsid w:val="00ED26D5"/>
    <w:rsid w:val="00ED31A4"/>
    <w:rsid w:val="00ED5BDC"/>
    <w:rsid w:val="00ED7DAC"/>
    <w:rsid w:val="00EE264F"/>
    <w:rsid w:val="00EE5F6A"/>
    <w:rsid w:val="00EF3E41"/>
    <w:rsid w:val="00F01E04"/>
    <w:rsid w:val="00F044CB"/>
    <w:rsid w:val="00F067A6"/>
    <w:rsid w:val="00F20B25"/>
    <w:rsid w:val="00F212F3"/>
    <w:rsid w:val="00F278C3"/>
    <w:rsid w:val="00F27AC1"/>
    <w:rsid w:val="00F3338D"/>
    <w:rsid w:val="00F54A05"/>
    <w:rsid w:val="00F6417F"/>
    <w:rsid w:val="00F6796C"/>
    <w:rsid w:val="00F70C03"/>
    <w:rsid w:val="00F74709"/>
    <w:rsid w:val="00F9084A"/>
    <w:rsid w:val="00F94B66"/>
    <w:rsid w:val="00FB4C54"/>
    <w:rsid w:val="00FB5CEC"/>
    <w:rsid w:val="00FB6E40"/>
    <w:rsid w:val="00FB764F"/>
    <w:rsid w:val="00FC7F12"/>
    <w:rsid w:val="00FD1CCB"/>
    <w:rsid w:val="00FD1DDE"/>
    <w:rsid w:val="00FD2E03"/>
    <w:rsid w:val="00FD4375"/>
    <w:rsid w:val="00FD5BF8"/>
    <w:rsid w:val="00FE0241"/>
    <w:rsid w:val="00FE2809"/>
    <w:rsid w:val="00FF1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6321F"/>
  <w15:chartTrackingRefBased/>
  <w15:docId w15:val="{A6D3799A-F895-4F45-AFF4-4267DDA3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table" w:customStyle="1" w:styleId="TableGrid2">
    <w:name w:val="Table Grid2"/>
    <w:basedOn w:val="TableNormal"/>
    <w:next w:val="TableGrid"/>
    <w:uiPriority w:val="59"/>
    <w:rsid w:val="002E1290"/>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paragraph" w:styleId="BalloonText">
    <w:name w:val="Balloon Text"/>
    <w:basedOn w:val="Normal"/>
    <w:link w:val="BalloonTextChar"/>
    <w:semiHidden/>
    <w:unhideWhenUsed/>
    <w:rsid w:val="005830D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830DB"/>
    <w:rPr>
      <w:rFonts w:ascii="Segoe UI" w:hAnsi="Segoe UI" w:cs="Segoe UI"/>
      <w:sz w:val="18"/>
      <w:szCs w:val="18"/>
    </w:rPr>
  </w:style>
  <w:style w:type="character" w:customStyle="1" w:styleId="baec5a81-e4d6-4674-97f3-e9220f0136c1">
    <w:name w:val="baec5a81-e4d6-4674-97f3-e9220f0136c1"/>
    <w:basedOn w:val="DefaultParagraphFont"/>
    <w:rsid w:val="00F54A05"/>
  </w:style>
  <w:style w:type="paragraph" w:styleId="Header">
    <w:name w:val="header"/>
    <w:basedOn w:val="Normal"/>
    <w:link w:val="HeaderChar"/>
    <w:uiPriority w:val="99"/>
    <w:unhideWhenUsed/>
    <w:rsid w:val="00661E4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61E49"/>
  </w:style>
  <w:style w:type="character" w:styleId="FollowedHyperlink">
    <w:name w:val="FollowedHyperlink"/>
    <w:basedOn w:val="DefaultParagraphFont"/>
    <w:semiHidden/>
    <w:unhideWhenUsed/>
    <w:rsid w:val="006E3E5D"/>
    <w:rPr>
      <w:color w:val="5D295F" w:themeColor="followedHyperlink"/>
      <w:u w:val="single"/>
    </w:rPr>
  </w:style>
  <w:style w:type="character" w:styleId="CommentReference">
    <w:name w:val="annotation reference"/>
    <w:basedOn w:val="DefaultParagraphFont"/>
    <w:semiHidden/>
    <w:unhideWhenUsed/>
    <w:rsid w:val="00167769"/>
    <w:rPr>
      <w:sz w:val="16"/>
      <w:szCs w:val="16"/>
    </w:rPr>
  </w:style>
  <w:style w:type="paragraph" w:styleId="CommentText">
    <w:name w:val="annotation text"/>
    <w:basedOn w:val="Normal"/>
    <w:link w:val="CommentTextChar"/>
    <w:semiHidden/>
    <w:unhideWhenUsed/>
    <w:rsid w:val="00167769"/>
    <w:pPr>
      <w:spacing w:line="240" w:lineRule="auto"/>
    </w:pPr>
    <w:rPr>
      <w:sz w:val="20"/>
      <w:szCs w:val="20"/>
    </w:rPr>
  </w:style>
  <w:style w:type="character" w:customStyle="1" w:styleId="CommentTextChar">
    <w:name w:val="Comment Text Char"/>
    <w:basedOn w:val="DefaultParagraphFont"/>
    <w:link w:val="CommentText"/>
    <w:semiHidden/>
    <w:rsid w:val="00167769"/>
    <w:rPr>
      <w:sz w:val="20"/>
      <w:szCs w:val="20"/>
    </w:rPr>
  </w:style>
  <w:style w:type="paragraph" w:styleId="CommentSubject">
    <w:name w:val="annotation subject"/>
    <w:basedOn w:val="CommentText"/>
    <w:next w:val="CommentText"/>
    <w:link w:val="CommentSubjectChar"/>
    <w:semiHidden/>
    <w:unhideWhenUsed/>
    <w:rsid w:val="00167769"/>
    <w:rPr>
      <w:b/>
      <w:bCs/>
    </w:rPr>
  </w:style>
  <w:style w:type="character" w:customStyle="1" w:styleId="CommentSubjectChar">
    <w:name w:val="Comment Subject Char"/>
    <w:basedOn w:val="CommentTextChar"/>
    <w:link w:val="CommentSubject"/>
    <w:semiHidden/>
    <w:rsid w:val="00167769"/>
    <w:rPr>
      <w:b/>
      <w:bCs/>
      <w:sz w:val="20"/>
      <w:szCs w:val="20"/>
    </w:rPr>
  </w:style>
  <w:style w:type="paragraph" w:styleId="BodyText">
    <w:name w:val="Body Text"/>
    <w:basedOn w:val="Normal"/>
    <w:link w:val="BodyTextChar"/>
    <w:unhideWhenUsed/>
    <w:qFormat/>
    <w:rsid w:val="009D15D2"/>
    <w:pPr>
      <w:spacing w:after="120"/>
    </w:pPr>
  </w:style>
  <w:style w:type="character" w:customStyle="1" w:styleId="BodyTextChar">
    <w:name w:val="Body Text Char"/>
    <w:basedOn w:val="DefaultParagraphFont"/>
    <w:link w:val="BodyText"/>
    <w:rsid w:val="009D1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21327236">
      <w:bodyDiv w:val="1"/>
      <w:marLeft w:val="0"/>
      <w:marRight w:val="0"/>
      <w:marTop w:val="0"/>
      <w:marBottom w:val="0"/>
      <w:divBdr>
        <w:top w:val="none" w:sz="0" w:space="0" w:color="auto"/>
        <w:left w:val="none" w:sz="0" w:space="0" w:color="auto"/>
        <w:bottom w:val="none" w:sz="0" w:space="0" w:color="auto"/>
        <w:right w:val="none" w:sz="0" w:space="0" w:color="auto"/>
      </w:divBdr>
      <w:divsChild>
        <w:div w:id="2082561664">
          <w:marLeft w:val="0"/>
          <w:marRight w:val="0"/>
          <w:marTop w:val="0"/>
          <w:marBottom w:val="0"/>
          <w:divBdr>
            <w:top w:val="none" w:sz="0" w:space="0" w:color="auto"/>
            <w:left w:val="none" w:sz="0" w:space="0" w:color="auto"/>
            <w:bottom w:val="none" w:sz="0" w:space="0" w:color="auto"/>
            <w:right w:val="none" w:sz="0" w:space="0" w:color="auto"/>
          </w:divBdr>
          <w:divsChild>
            <w:div w:id="325279250">
              <w:marLeft w:val="-225"/>
              <w:marRight w:val="-225"/>
              <w:marTop w:val="0"/>
              <w:marBottom w:val="0"/>
              <w:divBdr>
                <w:top w:val="none" w:sz="0" w:space="0" w:color="auto"/>
                <w:left w:val="none" w:sz="0" w:space="0" w:color="auto"/>
                <w:bottom w:val="none" w:sz="0" w:space="0" w:color="auto"/>
                <w:right w:val="none" w:sz="0" w:space="0" w:color="auto"/>
              </w:divBdr>
              <w:divsChild>
                <w:div w:id="56369088">
                  <w:marLeft w:val="0"/>
                  <w:marRight w:val="0"/>
                  <w:marTop w:val="0"/>
                  <w:marBottom w:val="0"/>
                  <w:divBdr>
                    <w:top w:val="none" w:sz="0" w:space="0" w:color="auto"/>
                    <w:left w:val="none" w:sz="0" w:space="0" w:color="auto"/>
                    <w:bottom w:val="none" w:sz="0" w:space="0" w:color="auto"/>
                    <w:right w:val="none" w:sz="0" w:space="0" w:color="auto"/>
                  </w:divBdr>
                  <w:divsChild>
                    <w:div w:id="1710186936">
                      <w:marLeft w:val="0"/>
                      <w:marRight w:val="0"/>
                      <w:marTop w:val="0"/>
                      <w:marBottom w:val="0"/>
                      <w:divBdr>
                        <w:top w:val="none" w:sz="0" w:space="0" w:color="auto"/>
                        <w:left w:val="none" w:sz="0" w:space="0" w:color="auto"/>
                        <w:bottom w:val="none" w:sz="0" w:space="0" w:color="auto"/>
                        <w:right w:val="none" w:sz="0" w:space="0" w:color="auto"/>
                      </w:divBdr>
                      <w:divsChild>
                        <w:div w:id="415174700">
                          <w:marLeft w:val="360"/>
                          <w:marRight w:val="0"/>
                          <w:marTop w:val="120"/>
                          <w:marBottom w:val="0"/>
                          <w:divBdr>
                            <w:top w:val="none" w:sz="0" w:space="0" w:color="auto"/>
                            <w:left w:val="none" w:sz="0" w:space="0" w:color="auto"/>
                            <w:bottom w:val="none" w:sz="0" w:space="0" w:color="auto"/>
                            <w:right w:val="none" w:sz="0" w:space="0" w:color="auto"/>
                          </w:divBdr>
                        </w:div>
                        <w:div w:id="2105959396">
                          <w:marLeft w:val="360"/>
                          <w:marRight w:val="0"/>
                          <w:marTop w:val="0"/>
                          <w:marBottom w:val="0"/>
                          <w:divBdr>
                            <w:top w:val="none" w:sz="0" w:space="0" w:color="auto"/>
                            <w:left w:val="none" w:sz="0" w:space="0" w:color="auto"/>
                            <w:bottom w:val="none" w:sz="0" w:space="0" w:color="auto"/>
                            <w:right w:val="none" w:sz="0" w:space="0" w:color="auto"/>
                          </w:divBdr>
                        </w:div>
                        <w:div w:id="1092623728">
                          <w:marLeft w:val="360"/>
                          <w:marRight w:val="0"/>
                          <w:marTop w:val="0"/>
                          <w:marBottom w:val="0"/>
                          <w:divBdr>
                            <w:top w:val="none" w:sz="0" w:space="0" w:color="auto"/>
                            <w:left w:val="none" w:sz="0" w:space="0" w:color="auto"/>
                            <w:bottom w:val="none" w:sz="0" w:space="0" w:color="auto"/>
                            <w:right w:val="none" w:sz="0" w:space="0" w:color="auto"/>
                          </w:divBdr>
                        </w:div>
                        <w:div w:id="1371808067">
                          <w:marLeft w:val="360"/>
                          <w:marRight w:val="0"/>
                          <w:marTop w:val="0"/>
                          <w:marBottom w:val="0"/>
                          <w:divBdr>
                            <w:top w:val="none" w:sz="0" w:space="0" w:color="auto"/>
                            <w:left w:val="none" w:sz="0" w:space="0" w:color="auto"/>
                            <w:bottom w:val="none" w:sz="0" w:space="0" w:color="auto"/>
                            <w:right w:val="none" w:sz="0" w:space="0" w:color="auto"/>
                          </w:divBdr>
                        </w:div>
                        <w:div w:id="416556784">
                          <w:marLeft w:val="360"/>
                          <w:marRight w:val="0"/>
                          <w:marTop w:val="0"/>
                          <w:marBottom w:val="0"/>
                          <w:divBdr>
                            <w:top w:val="none" w:sz="0" w:space="0" w:color="auto"/>
                            <w:left w:val="none" w:sz="0" w:space="0" w:color="auto"/>
                            <w:bottom w:val="none" w:sz="0" w:space="0" w:color="auto"/>
                            <w:right w:val="none" w:sz="0" w:space="0" w:color="auto"/>
                          </w:divBdr>
                        </w:div>
                        <w:div w:id="1408846128">
                          <w:marLeft w:val="0"/>
                          <w:marRight w:val="0"/>
                          <w:marTop w:val="120"/>
                          <w:marBottom w:val="200"/>
                          <w:divBdr>
                            <w:top w:val="none" w:sz="0" w:space="0" w:color="auto"/>
                            <w:left w:val="none" w:sz="0" w:space="0" w:color="auto"/>
                            <w:bottom w:val="none" w:sz="0" w:space="0" w:color="auto"/>
                            <w:right w:val="none" w:sz="0" w:space="0" w:color="auto"/>
                          </w:divBdr>
                        </w:div>
                        <w:div w:id="1385176596">
                          <w:marLeft w:val="0"/>
                          <w:marRight w:val="0"/>
                          <w:marTop w:val="12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scr.usda.gov/complaint_filing_cust.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enson.k12.mn.us" TargetMode="External"/><Relationship Id="rId17" Type="http://schemas.openxmlformats.org/officeDocument/2006/relationships/hyperlink" Target="http://www.ocio.usda.gov/sites/default/files/docs/2012/Complain_combined_6_8_12.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mailto:program.intake@usd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0C84D1B00AC04D9DBC9C5DC1C6A00F" ma:contentTypeVersion="11" ma:contentTypeDescription="Create a new document." ma:contentTypeScope="" ma:versionID="f0fd24c354d2bbcd4752f451d29de120">
  <xsd:schema xmlns:xsd="http://www.w3.org/2001/XMLSchema" xmlns:xs="http://www.w3.org/2001/XMLSchema" xmlns:p="http://schemas.microsoft.com/office/2006/metadata/properties" xmlns:ns3="5a761333-8e26-4768-822a-e41999f03fe2" xmlns:ns4="054a89b7-3883-4504-83cd-c5b0b066609a" targetNamespace="http://schemas.microsoft.com/office/2006/metadata/properties" ma:root="true" ma:fieldsID="6ebc8a29eb427ae2cb4a86d70805e311" ns3:_="" ns4:_="">
    <xsd:import namespace="5a761333-8e26-4768-822a-e41999f03fe2"/>
    <xsd:import namespace="054a89b7-3883-4504-83cd-c5b0b06660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61333-8e26-4768-822a-e41999f03f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4a89b7-3883-4504-83cd-c5b0b06660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7FDF4FAE-B078-4998-80FD-793992D32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61333-8e26-4768-822a-e41999f03fe2"/>
    <ds:schemaRef ds:uri="054a89b7-3883-4504-83cd-c5b0b0666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DFB91-972A-4B43-9315-0FB8963558F5}">
  <ds:schemaRefs>
    <ds:schemaRef ds:uri="054a89b7-3883-4504-83cd-c5b0b066609a"/>
    <ds:schemaRef ds:uri="5a761333-8e26-4768-822a-e41999f03fe2"/>
    <ds:schemaRef ds:uri="http://purl.org/dc/elements/1.1/"/>
    <ds:schemaRef ds:uri="http://schemas.microsoft.com/office/infopath/2007/PartnerControls"/>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4E690FD9-5512-4BCC-B162-75C1F2F3D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4381</Words>
  <Characters>23143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2021-22 Application for Educational Benefits Packet - Seamless Summer Option</vt:lpstr>
    </vt:vector>
  </TitlesOfParts>
  <Company>Minnesota Department of Education</Company>
  <LinksUpToDate>false</LinksUpToDate>
  <CharactersWithSpaces>27470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Application for Educational Benefits Packet - Seamless Summer Option</dc:title>
  <dc:subject>Household letter, instructions and Application for Educational Benefits.</dc:subject>
  <dc:creator>Minnesota Department of Education</dc:creator>
  <cp:keywords/>
  <dc:description/>
  <cp:lastModifiedBy>Aimee Thalberg</cp:lastModifiedBy>
  <cp:revision>2</cp:revision>
  <cp:lastPrinted>2020-04-10T14:39:00Z</cp:lastPrinted>
  <dcterms:created xsi:type="dcterms:W3CDTF">2022-03-03T20:54:00Z</dcterms:created>
  <dcterms:modified xsi:type="dcterms:W3CDTF">2022-03-03T20:54:00Z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0x0101000B0C84D1B00AC04D9DBC9C5DC1C6A00F</vt:lpwstr>
  </property>
</Properties>
</file>